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7993" w14:textId="77777777" w:rsidR="001C446F" w:rsidRPr="008A3594" w:rsidRDefault="001C446F"/>
    <w:p w14:paraId="11FB27B6" w14:textId="77777777" w:rsidR="0091322C" w:rsidRPr="008A3594" w:rsidRDefault="0091322C"/>
    <w:p w14:paraId="07B57BD7" w14:textId="77777777" w:rsidR="0091322C" w:rsidRPr="008A3594" w:rsidRDefault="0091322C" w:rsidP="0091322C">
      <w:pPr>
        <w:rPr>
          <w:rFonts w:asciiTheme="minorHAnsi" w:hAnsiTheme="minorHAnsi" w:cstheme="minorHAnsi"/>
          <w:sz w:val="20"/>
          <w:szCs w:val="20"/>
        </w:rPr>
      </w:pPr>
    </w:p>
    <w:p w14:paraId="36EEB46A" w14:textId="47C3ACC5" w:rsidR="0091322C" w:rsidRPr="008A3594" w:rsidRDefault="0091322C" w:rsidP="0091322C">
      <w:pPr>
        <w:rPr>
          <w:rFonts w:asciiTheme="minorHAnsi" w:hAnsiTheme="minorHAnsi" w:cstheme="minorHAnsi"/>
          <w:b/>
          <w:bCs/>
          <w:sz w:val="20"/>
          <w:szCs w:val="20"/>
        </w:rPr>
      </w:pPr>
      <w:r w:rsidRPr="008A3594">
        <w:rPr>
          <w:rFonts w:asciiTheme="minorHAnsi" w:hAnsiTheme="minorHAnsi" w:cstheme="minorHAnsi"/>
          <w:b/>
          <w:bCs/>
          <w:sz w:val="20"/>
          <w:szCs w:val="20"/>
        </w:rPr>
        <w:t>Anexa 12</w:t>
      </w:r>
    </w:p>
    <w:p w14:paraId="65D17B1B" w14:textId="77777777" w:rsidR="0091322C" w:rsidRPr="008A3594" w:rsidRDefault="0091322C" w:rsidP="0091322C">
      <w:pPr>
        <w:jc w:val="center"/>
        <w:rPr>
          <w:rFonts w:asciiTheme="minorHAnsi" w:hAnsiTheme="minorHAnsi" w:cstheme="minorHAnsi"/>
          <w:b/>
          <w:bCs/>
          <w:sz w:val="20"/>
          <w:szCs w:val="20"/>
        </w:rPr>
      </w:pPr>
    </w:p>
    <w:p w14:paraId="585CA392" w14:textId="5A59F380" w:rsidR="0091322C" w:rsidRPr="008A3594" w:rsidRDefault="0091322C" w:rsidP="0091322C">
      <w:pPr>
        <w:jc w:val="center"/>
        <w:rPr>
          <w:rFonts w:asciiTheme="minorHAnsi" w:hAnsiTheme="minorHAnsi" w:cstheme="minorHAnsi"/>
          <w:b/>
          <w:bCs/>
          <w:sz w:val="20"/>
          <w:szCs w:val="20"/>
        </w:rPr>
      </w:pPr>
      <w:r w:rsidRPr="008A3594">
        <w:rPr>
          <w:rFonts w:asciiTheme="minorHAnsi" w:hAnsiTheme="minorHAnsi" w:cstheme="minorHAnsi"/>
          <w:b/>
          <w:bCs/>
          <w:sz w:val="20"/>
          <w:szCs w:val="20"/>
        </w:rPr>
        <w:t>GRIL</w:t>
      </w:r>
      <w:r w:rsidR="008A3594" w:rsidRPr="008A3594">
        <w:rPr>
          <w:rFonts w:asciiTheme="minorHAnsi" w:hAnsiTheme="minorHAnsi" w:cstheme="minorHAnsi"/>
          <w:b/>
          <w:bCs/>
          <w:sz w:val="20"/>
          <w:szCs w:val="20"/>
        </w:rPr>
        <w:t>Ă</w:t>
      </w:r>
      <w:r w:rsidRPr="008A3594">
        <w:rPr>
          <w:rFonts w:asciiTheme="minorHAnsi" w:hAnsiTheme="minorHAnsi" w:cstheme="minorHAnsi"/>
          <w:b/>
          <w:bCs/>
          <w:sz w:val="20"/>
          <w:szCs w:val="20"/>
        </w:rPr>
        <w:t xml:space="preserve"> DE VERIFICARE </w:t>
      </w:r>
      <w:r w:rsidR="008A3594" w:rsidRPr="008A3594">
        <w:rPr>
          <w:rFonts w:asciiTheme="minorHAnsi" w:hAnsiTheme="minorHAnsi" w:cstheme="minorHAnsi"/>
          <w:b/>
          <w:bCs/>
          <w:sz w:val="20"/>
          <w:szCs w:val="20"/>
        </w:rPr>
        <w:t>Î</w:t>
      </w:r>
      <w:r w:rsidRPr="008A3594">
        <w:rPr>
          <w:rFonts w:asciiTheme="minorHAnsi" w:hAnsiTheme="minorHAnsi" w:cstheme="minorHAnsi"/>
          <w:b/>
          <w:bCs/>
          <w:sz w:val="20"/>
          <w:szCs w:val="20"/>
        </w:rPr>
        <w:t>N CONTRACTARE</w:t>
      </w:r>
    </w:p>
    <w:p w14:paraId="74FC0847" w14:textId="77777777" w:rsidR="0091322C" w:rsidRPr="008A3594" w:rsidRDefault="0091322C" w:rsidP="0091322C">
      <w:pPr>
        <w:rPr>
          <w:rFonts w:asciiTheme="minorHAnsi" w:hAnsiTheme="minorHAnsi" w:cstheme="minorHAnsi"/>
          <w:sz w:val="20"/>
          <w:szCs w:val="20"/>
        </w:rPr>
      </w:pPr>
    </w:p>
    <w:p w14:paraId="03D68FBF" w14:textId="5BCD5DD9" w:rsidR="0091322C" w:rsidRPr="008A3594" w:rsidRDefault="0091322C" w:rsidP="0091322C">
      <w:pPr>
        <w:rPr>
          <w:rFonts w:asciiTheme="minorHAnsi" w:hAnsiTheme="minorHAnsi" w:cstheme="minorHAnsi"/>
          <w:sz w:val="20"/>
          <w:szCs w:val="20"/>
        </w:rPr>
      </w:pPr>
      <w:r w:rsidRPr="008A3594">
        <w:rPr>
          <w:rFonts w:asciiTheme="minorHAnsi" w:hAnsiTheme="minorHAnsi" w:cstheme="minorHAnsi"/>
          <w:sz w:val="20"/>
          <w:szCs w:val="20"/>
        </w:rPr>
        <w:t>Program Regional Nord- Est 2021-2027</w:t>
      </w:r>
    </w:p>
    <w:p w14:paraId="36A8497E" w14:textId="7ED789E5" w:rsidR="0091322C" w:rsidRPr="008A3594" w:rsidRDefault="0091322C" w:rsidP="0091322C">
      <w:pPr>
        <w:rPr>
          <w:rFonts w:asciiTheme="minorHAnsi" w:hAnsiTheme="minorHAnsi" w:cstheme="minorHAnsi"/>
          <w:sz w:val="20"/>
          <w:szCs w:val="20"/>
        </w:rPr>
      </w:pPr>
      <w:r w:rsidRPr="008A3594">
        <w:rPr>
          <w:rFonts w:asciiTheme="minorHAnsi" w:hAnsiTheme="minorHAnsi" w:cstheme="minorHAnsi"/>
          <w:b/>
          <w:bCs/>
          <w:sz w:val="20"/>
          <w:szCs w:val="20"/>
        </w:rPr>
        <w:t xml:space="preserve">Prioritatea </w:t>
      </w:r>
      <w:r w:rsidRPr="008A3594">
        <w:rPr>
          <w:rFonts w:asciiTheme="minorHAnsi" w:hAnsiTheme="minorHAnsi" w:cstheme="minorHAnsi"/>
          <w:sz w:val="20"/>
          <w:szCs w:val="20"/>
        </w:rPr>
        <w:t>1 Nord-Est – O Regiune Mai Competitivă, Mai Inovativă</w:t>
      </w:r>
    </w:p>
    <w:p w14:paraId="181E9270" w14:textId="2E28290C" w:rsidR="0091322C" w:rsidRPr="008A3594" w:rsidRDefault="0091322C" w:rsidP="0091322C">
      <w:pPr>
        <w:rPr>
          <w:rFonts w:asciiTheme="minorHAnsi" w:hAnsiTheme="minorHAnsi" w:cstheme="minorHAnsi"/>
          <w:sz w:val="20"/>
          <w:szCs w:val="20"/>
        </w:rPr>
      </w:pPr>
      <w:r w:rsidRPr="008A3594">
        <w:rPr>
          <w:rFonts w:asciiTheme="minorHAnsi" w:hAnsiTheme="minorHAnsi" w:cstheme="minorHAnsi"/>
          <w:b/>
          <w:bCs/>
          <w:sz w:val="20"/>
          <w:szCs w:val="20"/>
        </w:rPr>
        <w:t>Obiectiv specific</w:t>
      </w:r>
      <w:r w:rsidRPr="008A3594">
        <w:rPr>
          <w:rFonts w:asciiTheme="minorHAnsi" w:hAnsiTheme="minorHAnsi" w:cstheme="minorHAnsi"/>
          <w:sz w:val="20"/>
          <w:szCs w:val="20"/>
        </w:rPr>
        <w:t>: Intensificarea cre</w:t>
      </w:r>
      <w:r w:rsidR="008A3594" w:rsidRPr="008A3594">
        <w:rPr>
          <w:rFonts w:asciiTheme="minorHAnsi" w:hAnsiTheme="minorHAnsi" w:cstheme="minorHAnsi"/>
          <w:sz w:val="20"/>
          <w:szCs w:val="20"/>
        </w:rPr>
        <w:t>ș</w:t>
      </w:r>
      <w:r w:rsidRPr="008A3594">
        <w:rPr>
          <w:rFonts w:asciiTheme="minorHAnsi" w:hAnsiTheme="minorHAnsi" w:cstheme="minorHAnsi"/>
          <w:sz w:val="20"/>
          <w:szCs w:val="20"/>
        </w:rPr>
        <w:t xml:space="preserve">terii sustenabile, creșterea competitivității IMM-urilor și crearea de locuri de muncă în cadrul </w:t>
      </w:r>
      <w:r w:rsidR="008A3594" w:rsidRPr="008A3594">
        <w:rPr>
          <w:rFonts w:asciiTheme="minorHAnsi" w:hAnsiTheme="minorHAnsi" w:cstheme="minorHAnsi"/>
          <w:sz w:val="20"/>
          <w:szCs w:val="20"/>
        </w:rPr>
        <w:t>IMM</w:t>
      </w:r>
      <w:r w:rsidRPr="008A3594">
        <w:rPr>
          <w:rFonts w:asciiTheme="minorHAnsi" w:hAnsiTheme="minorHAnsi" w:cstheme="minorHAnsi"/>
          <w:sz w:val="20"/>
          <w:szCs w:val="20"/>
        </w:rPr>
        <w:t>-urilor, inclusiv prin investiții productive</w:t>
      </w:r>
    </w:p>
    <w:p w14:paraId="7118439B" w14:textId="004C5688" w:rsidR="0091322C" w:rsidRPr="008A3594" w:rsidRDefault="0091322C" w:rsidP="0091322C">
      <w:pPr>
        <w:rPr>
          <w:rFonts w:asciiTheme="minorHAnsi" w:hAnsiTheme="minorHAnsi" w:cstheme="minorHAnsi"/>
          <w:sz w:val="20"/>
          <w:szCs w:val="20"/>
        </w:rPr>
      </w:pPr>
      <w:r w:rsidRPr="008A3594">
        <w:rPr>
          <w:rFonts w:asciiTheme="minorHAnsi" w:hAnsiTheme="minorHAnsi" w:cstheme="minorHAnsi"/>
          <w:b/>
          <w:bCs/>
          <w:sz w:val="20"/>
          <w:szCs w:val="20"/>
        </w:rPr>
        <w:t xml:space="preserve">Apel de proiecte </w:t>
      </w:r>
      <w:r w:rsidRPr="008A3594">
        <w:rPr>
          <w:rFonts w:asciiTheme="minorHAnsi" w:hAnsiTheme="minorHAnsi" w:cstheme="minorHAnsi"/>
          <w:sz w:val="20"/>
          <w:szCs w:val="20"/>
        </w:rPr>
        <w:t>nr. PR/NE/2023/P1/RSO1.3.1/1 - Microîntreprinderi</w:t>
      </w:r>
    </w:p>
    <w:p w14:paraId="0A598FDE" w14:textId="77777777" w:rsidR="0091322C" w:rsidRPr="008A3594" w:rsidRDefault="0091322C"/>
    <w:p w14:paraId="229B02A1" w14:textId="77777777" w:rsidR="0091322C" w:rsidRPr="008A3594" w:rsidRDefault="0091322C"/>
    <w:tbl>
      <w:tblPr>
        <w:tblStyle w:val="PlainTable1"/>
        <w:tblW w:w="14312" w:type="dxa"/>
        <w:tblLook w:val="04A0" w:firstRow="1" w:lastRow="0" w:firstColumn="1" w:lastColumn="0" w:noHBand="0" w:noVBand="1"/>
      </w:tblPr>
      <w:tblGrid>
        <w:gridCol w:w="2830"/>
        <w:gridCol w:w="11482"/>
      </w:tblGrid>
      <w:tr w:rsidR="0091322C" w:rsidRPr="008A3594" w14:paraId="6306293D" w14:textId="77777777" w:rsidTr="00BD2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C337B00" w14:textId="60EFE17B" w:rsidR="0091322C" w:rsidRPr="008A3594" w:rsidRDefault="0091322C">
            <w:r w:rsidRPr="008A3594">
              <w:rPr>
                <w:rFonts w:asciiTheme="minorHAnsi" w:hAnsiTheme="minorHAnsi" w:cstheme="minorHAnsi"/>
                <w:sz w:val="20"/>
                <w:szCs w:val="20"/>
              </w:rPr>
              <w:t xml:space="preserve">Titlu cerere de </w:t>
            </w:r>
            <w:r w:rsidR="008A3594" w:rsidRPr="008A3594">
              <w:rPr>
                <w:rFonts w:asciiTheme="minorHAnsi" w:hAnsiTheme="minorHAnsi" w:cstheme="minorHAnsi"/>
                <w:sz w:val="20"/>
                <w:szCs w:val="20"/>
              </w:rPr>
              <w:t>finanțare</w:t>
            </w:r>
          </w:p>
        </w:tc>
        <w:tc>
          <w:tcPr>
            <w:tcW w:w="11482" w:type="dxa"/>
          </w:tcPr>
          <w:p w14:paraId="1E028DC9" w14:textId="5B504E61" w:rsidR="0091322C" w:rsidRPr="008A3594" w:rsidRDefault="0091322C">
            <w:pPr>
              <w:cnfStyle w:val="100000000000" w:firstRow="1" w:lastRow="0" w:firstColumn="0" w:lastColumn="0" w:oddVBand="0" w:evenVBand="0" w:oddHBand="0" w:evenHBand="0" w:firstRowFirstColumn="0" w:firstRowLastColumn="0" w:lastRowFirstColumn="0" w:lastRowLastColumn="0"/>
            </w:pPr>
            <w:r w:rsidRPr="008A3594">
              <w:t>………………….</w:t>
            </w:r>
          </w:p>
        </w:tc>
      </w:tr>
      <w:tr w:rsidR="0091322C" w:rsidRPr="008A3594" w14:paraId="094C0DBB" w14:textId="77777777" w:rsidTr="00BD2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E690576" w14:textId="323A8DF8" w:rsidR="0091322C" w:rsidRPr="008A3594" w:rsidRDefault="0091322C" w:rsidP="0091322C">
            <w:r w:rsidRPr="008A3594">
              <w:rPr>
                <w:rFonts w:asciiTheme="minorHAnsi" w:hAnsiTheme="minorHAnsi" w:cstheme="minorHAnsi"/>
                <w:sz w:val="20"/>
                <w:szCs w:val="20"/>
              </w:rPr>
              <w:t xml:space="preserve">Cod SMIS al cererii de </w:t>
            </w:r>
            <w:r w:rsidR="008A3594" w:rsidRPr="008A3594">
              <w:rPr>
                <w:rFonts w:asciiTheme="minorHAnsi" w:hAnsiTheme="minorHAnsi" w:cstheme="minorHAnsi"/>
                <w:sz w:val="20"/>
                <w:szCs w:val="20"/>
              </w:rPr>
              <w:t>finanțare</w:t>
            </w:r>
          </w:p>
        </w:tc>
        <w:tc>
          <w:tcPr>
            <w:tcW w:w="11482" w:type="dxa"/>
          </w:tcPr>
          <w:p w14:paraId="1E038D2F" w14:textId="33A89D9D" w:rsidR="0091322C" w:rsidRPr="008A3594" w:rsidRDefault="0091322C" w:rsidP="0091322C">
            <w:pPr>
              <w:cnfStyle w:val="000000100000" w:firstRow="0" w:lastRow="0" w:firstColumn="0" w:lastColumn="0" w:oddVBand="0" w:evenVBand="0" w:oddHBand="1" w:evenHBand="0" w:firstRowFirstColumn="0" w:firstRowLastColumn="0" w:lastRowFirstColumn="0" w:lastRowLastColumn="0"/>
            </w:pPr>
            <w:r w:rsidRPr="008A3594">
              <w:t>………………….</w:t>
            </w:r>
          </w:p>
        </w:tc>
      </w:tr>
      <w:tr w:rsidR="0091322C" w:rsidRPr="008A3594" w14:paraId="5382F55F" w14:textId="77777777" w:rsidTr="00BD211C">
        <w:tc>
          <w:tcPr>
            <w:cnfStyle w:val="001000000000" w:firstRow="0" w:lastRow="0" w:firstColumn="1" w:lastColumn="0" w:oddVBand="0" w:evenVBand="0" w:oddHBand="0" w:evenHBand="0" w:firstRowFirstColumn="0" w:firstRowLastColumn="0" w:lastRowFirstColumn="0" w:lastRowLastColumn="0"/>
            <w:tcW w:w="2830" w:type="dxa"/>
          </w:tcPr>
          <w:p w14:paraId="45B7879D" w14:textId="2FBC439B" w:rsidR="0091322C" w:rsidRPr="008A3594" w:rsidRDefault="0091322C" w:rsidP="0091322C">
            <w:r w:rsidRPr="008A3594">
              <w:rPr>
                <w:rFonts w:asciiTheme="minorHAnsi" w:hAnsiTheme="minorHAnsi" w:cstheme="minorHAnsi"/>
                <w:sz w:val="20"/>
                <w:szCs w:val="20"/>
              </w:rPr>
              <w:t>Solicitant</w:t>
            </w:r>
          </w:p>
        </w:tc>
        <w:tc>
          <w:tcPr>
            <w:tcW w:w="11482" w:type="dxa"/>
          </w:tcPr>
          <w:p w14:paraId="2CDA7338" w14:textId="0109948E" w:rsidR="0091322C" w:rsidRPr="008A3594" w:rsidRDefault="0091322C" w:rsidP="0091322C">
            <w:pPr>
              <w:cnfStyle w:val="000000000000" w:firstRow="0" w:lastRow="0" w:firstColumn="0" w:lastColumn="0" w:oddVBand="0" w:evenVBand="0" w:oddHBand="0" w:evenHBand="0" w:firstRowFirstColumn="0" w:firstRowLastColumn="0" w:lastRowFirstColumn="0" w:lastRowLastColumn="0"/>
            </w:pPr>
            <w:r w:rsidRPr="008A3594">
              <w:t>………………….</w:t>
            </w:r>
          </w:p>
        </w:tc>
      </w:tr>
    </w:tbl>
    <w:tbl>
      <w:tblPr>
        <w:tblStyle w:val="GridTable6Colorful-Accent1"/>
        <w:tblpPr w:leftFromText="180" w:rightFromText="180" w:vertAnchor="text" w:horzAnchor="margin" w:tblpY="298"/>
        <w:tblW w:w="14312" w:type="dxa"/>
        <w:tblLayout w:type="fixed"/>
        <w:tblLook w:val="04A0" w:firstRow="1" w:lastRow="0" w:firstColumn="1" w:lastColumn="0" w:noHBand="0" w:noVBand="1"/>
      </w:tblPr>
      <w:tblGrid>
        <w:gridCol w:w="704"/>
        <w:gridCol w:w="4512"/>
        <w:gridCol w:w="480"/>
        <w:gridCol w:w="499"/>
        <w:gridCol w:w="601"/>
        <w:gridCol w:w="2950"/>
        <w:gridCol w:w="567"/>
        <w:gridCol w:w="499"/>
        <w:gridCol w:w="813"/>
        <w:gridCol w:w="2687"/>
      </w:tblGrid>
      <w:tr w:rsidR="00B12685" w:rsidRPr="00B12685" w14:paraId="3AD75885" w14:textId="77777777" w:rsidTr="00A3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4670C701" w14:textId="77777777" w:rsidR="00D07684" w:rsidRPr="00B12685" w:rsidRDefault="00D07684" w:rsidP="00D07684">
            <w:pPr>
              <w:jc w:val="center"/>
              <w:rPr>
                <w:rFonts w:asciiTheme="minorHAnsi" w:hAnsiTheme="minorHAnsi" w:cstheme="minorHAnsi"/>
                <w:color w:val="auto"/>
                <w:sz w:val="20"/>
                <w:szCs w:val="20"/>
              </w:rPr>
            </w:pPr>
            <w:r w:rsidRPr="00B12685">
              <w:rPr>
                <w:rFonts w:asciiTheme="minorHAnsi" w:hAnsiTheme="minorHAnsi" w:cstheme="minorHAnsi"/>
                <w:color w:val="auto"/>
                <w:sz w:val="20"/>
                <w:szCs w:val="20"/>
              </w:rPr>
              <w:t>Nr.crt</w:t>
            </w:r>
          </w:p>
        </w:tc>
        <w:tc>
          <w:tcPr>
            <w:tcW w:w="4512" w:type="dxa"/>
            <w:vMerge w:val="restart"/>
          </w:tcPr>
          <w:p w14:paraId="6F8F58D6" w14:textId="77777777" w:rsidR="00D07684" w:rsidRPr="00B12685" w:rsidRDefault="00D07684" w:rsidP="00D076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Subiectul verificării</w:t>
            </w:r>
          </w:p>
        </w:tc>
        <w:tc>
          <w:tcPr>
            <w:tcW w:w="4530" w:type="dxa"/>
            <w:gridSpan w:val="4"/>
          </w:tcPr>
          <w:p w14:paraId="69500406" w14:textId="77777777" w:rsidR="00D07684" w:rsidRPr="00B12685" w:rsidRDefault="00D07684" w:rsidP="00D076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Expert 1</w:t>
            </w:r>
          </w:p>
        </w:tc>
        <w:tc>
          <w:tcPr>
            <w:tcW w:w="4566" w:type="dxa"/>
            <w:gridSpan w:val="4"/>
          </w:tcPr>
          <w:p w14:paraId="3DB744CE" w14:textId="77777777" w:rsidR="00D07684" w:rsidRPr="00B12685" w:rsidRDefault="00D07684" w:rsidP="00D076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Expert 2</w:t>
            </w:r>
          </w:p>
        </w:tc>
      </w:tr>
      <w:tr w:rsidR="00B12685" w:rsidRPr="00B12685" w14:paraId="7A852A78"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726BBD4E" w14:textId="77777777" w:rsidR="00D07684" w:rsidRPr="00B12685" w:rsidRDefault="00D07684" w:rsidP="00D07684">
            <w:pPr>
              <w:rPr>
                <w:rFonts w:asciiTheme="minorHAnsi" w:hAnsiTheme="minorHAnsi" w:cstheme="minorHAnsi"/>
                <w:color w:val="auto"/>
                <w:sz w:val="20"/>
                <w:szCs w:val="20"/>
              </w:rPr>
            </w:pPr>
          </w:p>
        </w:tc>
        <w:tc>
          <w:tcPr>
            <w:tcW w:w="4512" w:type="dxa"/>
            <w:vMerge/>
          </w:tcPr>
          <w:p w14:paraId="2A4A551E"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0"/>
                <w:szCs w:val="20"/>
              </w:rPr>
            </w:pPr>
          </w:p>
        </w:tc>
        <w:tc>
          <w:tcPr>
            <w:tcW w:w="480" w:type="dxa"/>
          </w:tcPr>
          <w:p w14:paraId="00B03C70" w14:textId="77777777" w:rsidR="00D07684" w:rsidRPr="00B12685" w:rsidRDefault="00D07684" w:rsidP="00D076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DA</w:t>
            </w:r>
          </w:p>
        </w:tc>
        <w:tc>
          <w:tcPr>
            <w:tcW w:w="499" w:type="dxa"/>
          </w:tcPr>
          <w:p w14:paraId="040B54AE" w14:textId="77777777" w:rsidR="00D07684" w:rsidRPr="00B12685" w:rsidRDefault="00D07684" w:rsidP="00D076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NU</w:t>
            </w:r>
          </w:p>
        </w:tc>
        <w:tc>
          <w:tcPr>
            <w:tcW w:w="601" w:type="dxa"/>
          </w:tcPr>
          <w:p w14:paraId="41BC4F55" w14:textId="77777777" w:rsidR="00D07684" w:rsidRPr="00B12685" w:rsidRDefault="00D07684" w:rsidP="00D076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N/A</w:t>
            </w:r>
          </w:p>
        </w:tc>
        <w:tc>
          <w:tcPr>
            <w:tcW w:w="2950" w:type="dxa"/>
          </w:tcPr>
          <w:p w14:paraId="703C5716" w14:textId="621527D4" w:rsidR="00D07684" w:rsidRPr="00B12685" w:rsidRDefault="00D07684" w:rsidP="00D076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Observa</w:t>
            </w:r>
            <w:r w:rsidR="008A3594" w:rsidRPr="00B12685">
              <w:rPr>
                <w:rFonts w:asciiTheme="minorHAnsi" w:hAnsiTheme="minorHAnsi" w:cstheme="minorHAnsi"/>
                <w:color w:val="auto"/>
                <w:sz w:val="20"/>
                <w:szCs w:val="20"/>
              </w:rPr>
              <w:t>ț</w:t>
            </w:r>
            <w:r w:rsidRPr="00B12685">
              <w:rPr>
                <w:rFonts w:asciiTheme="minorHAnsi" w:hAnsiTheme="minorHAnsi" w:cstheme="minorHAnsi"/>
                <w:color w:val="auto"/>
                <w:sz w:val="20"/>
                <w:szCs w:val="20"/>
              </w:rPr>
              <w:t>ii</w:t>
            </w:r>
          </w:p>
        </w:tc>
        <w:tc>
          <w:tcPr>
            <w:tcW w:w="567" w:type="dxa"/>
          </w:tcPr>
          <w:p w14:paraId="55E5D476" w14:textId="77777777" w:rsidR="00D07684" w:rsidRPr="00B12685" w:rsidRDefault="00D07684" w:rsidP="00D076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DA</w:t>
            </w:r>
          </w:p>
        </w:tc>
        <w:tc>
          <w:tcPr>
            <w:tcW w:w="499" w:type="dxa"/>
          </w:tcPr>
          <w:p w14:paraId="6D149B3D" w14:textId="77777777" w:rsidR="00D07684" w:rsidRPr="00B12685" w:rsidRDefault="00D07684" w:rsidP="00D076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NU</w:t>
            </w:r>
          </w:p>
        </w:tc>
        <w:tc>
          <w:tcPr>
            <w:tcW w:w="813" w:type="dxa"/>
          </w:tcPr>
          <w:p w14:paraId="4A947456" w14:textId="77777777" w:rsidR="00D07684" w:rsidRPr="00B12685" w:rsidRDefault="00D07684" w:rsidP="00D076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N/A</w:t>
            </w:r>
          </w:p>
        </w:tc>
        <w:tc>
          <w:tcPr>
            <w:tcW w:w="2687" w:type="dxa"/>
          </w:tcPr>
          <w:p w14:paraId="3C3FE6C7" w14:textId="56FDBD09" w:rsidR="00D07684" w:rsidRPr="00B12685" w:rsidRDefault="00D07684" w:rsidP="00D076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Observa</w:t>
            </w:r>
            <w:r w:rsidR="008A3594" w:rsidRPr="00B12685">
              <w:rPr>
                <w:rFonts w:asciiTheme="minorHAnsi" w:hAnsiTheme="minorHAnsi" w:cstheme="minorHAnsi"/>
                <w:color w:val="auto"/>
                <w:sz w:val="20"/>
                <w:szCs w:val="20"/>
              </w:rPr>
              <w:t>ț</w:t>
            </w:r>
            <w:r w:rsidRPr="00B12685">
              <w:rPr>
                <w:rFonts w:asciiTheme="minorHAnsi" w:hAnsiTheme="minorHAnsi" w:cstheme="minorHAnsi"/>
                <w:color w:val="auto"/>
                <w:sz w:val="20"/>
                <w:szCs w:val="20"/>
              </w:rPr>
              <w:t>ii</w:t>
            </w:r>
          </w:p>
        </w:tc>
      </w:tr>
      <w:tr w:rsidR="00B12685" w:rsidRPr="00B12685" w14:paraId="0F06C96F" w14:textId="77777777" w:rsidTr="00B12685">
        <w:tc>
          <w:tcPr>
            <w:cnfStyle w:val="001000000000" w:firstRow="0" w:lastRow="0" w:firstColumn="1" w:lastColumn="0" w:oddVBand="0" w:evenVBand="0" w:oddHBand="0" w:evenHBand="0" w:firstRowFirstColumn="0" w:firstRowLastColumn="0" w:lastRowFirstColumn="0" w:lastRowLastColumn="0"/>
            <w:tcW w:w="14312" w:type="dxa"/>
            <w:gridSpan w:val="10"/>
            <w:shd w:val="clear" w:color="auto" w:fill="FFF2CC" w:themeFill="accent4" w:themeFillTint="33"/>
          </w:tcPr>
          <w:p w14:paraId="7D17A44B" w14:textId="059FF302" w:rsidR="00D07684" w:rsidRPr="00B12685" w:rsidRDefault="00D07684" w:rsidP="00D07684">
            <w:pPr>
              <w:rPr>
                <w:rFonts w:asciiTheme="minorHAnsi" w:hAnsiTheme="minorHAnsi" w:cstheme="minorHAnsi"/>
                <w:color w:val="auto"/>
                <w:sz w:val="20"/>
                <w:szCs w:val="20"/>
              </w:rPr>
            </w:pPr>
            <w:r w:rsidRPr="00B12685">
              <w:rPr>
                <w:rFonts w:asciiTheme="minorHAnsi" w:hAnsiTheme="minorHAnsi" w:cstheme="minorHAnsi"/>
                <w:color w:val="auto"/>
                <w:sz w:val="20"/>
                <w:szCs w:val="20"/>
              </w:rPr>
              <w:t>Documentația de contractare</w:t>
            </w:r>
          </w:p>
        </w:tc>
      </w:tr>
      <w:tr w:rsidR="00B12685" w:rsidRPr="00B12685" w14:paraId="6345B506"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26A684A" w14:textId="77777777" w:rsidR="00D07684" w:rsidRPr="00B12685" w:rsidRDefault="00D07684" w:rsidP="00C007BB">
            <w:pPr>
              <w:pStyle w:val="ListParagraph"/>
              <w:numPr>
                <w:ilvl w:val="0"/>
                <w:numId w:val="6"/>
              </w:numPr>
              <w:rPr>
                <w:rFonts w:asciiTheme="minorHAnsi" w:hAnsiTheme="minorHAnsi" w:cstheme="minorHAnsi"/>
                <w:color w:val="auto"/>
                <w:sz w:val="20"/>
                <w:szCs w:val="20"/>
              </w:rPr>
            </w:pPr>
          </w:p>
        </w:tc>
        <w:tc>
          <w:tcPr>
            <w:tcW w:w="4512" w:type="dxa"/>
          </w:tcPr>
          <w:p w14:paraId="172FA4DE" w14:textId="1B03A099" w:rsidR="00D07684" w:rsidRPr="00B12685" w:rsidRDefault="00D07684" w:rsidP="00E857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0"/>
                <w:szCs w:val="20"/>
              </w:rPr>
            </w:pPr>
            <w:r w:rsidRPr="00B12685">
              <w:rPr>
                <w:rFonts w:asciiTheme="minorHAnsi" w:hAnsiTheme="minorHAnsi" w:cstheme="minorHAnsi"/>
                <w:color w:val="auto"/>
                <w:sz w:val="20"/>
                <w:szCs w:val="20"/>
              </w:rPr>
              <w:t>Au fost transmise toate documentele privind demararea etapei contractuale, solicitate prin ghidul specific?</w:t>
            </w:r>
          </w:p>
        </w:tc>
        <w:tc>
          <w:tcPr>
            <w:tcW w:w="480" w:type="dxa"/>
          </w:tcPr>
          <w:p w14:paraId="19D4A527"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0DD08E1B"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14E8597C" w14:textId="1C0F7BDE" w:rsidR="00D07684" w:rsidRPr="00B12685" w:rsidRDefault="00FB2C61"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 xml:space="preserve"> </w:t>
            </w:r>
          </w:p>
        </w:tc>
        <w:tc>
          <w:tcPr>
            <w:tcW w:w="2950" w:type="dxa"/>
          </w:tcPr>
          <w:p w14:paraId="30BD9BF3"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75149211"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31347962"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45216AF6"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2E112859"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B12685" w:rsidRPr="00B12685" w14:paraId="24019FCE"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043E8718" w14:textId="77777777" w:rsidR="00D07684" w:rsidRPr="00B12685" w:rsidRDefault="00D07684" w:rsidP="00C007BB">
            <w:pPr>
              <w:pStyle w:val="ListParagraph"/>
              <w:numPr>
                <w:ilvl w:val="0"/>
                <w:numId w:val="6"/>
              </w:numPr>
              <w:rPr>
                <w:rFonts w:asciiTheme="minorHAnsi" w:hAnsiTheme="minorHAnsi" w:cstheme="minorHAnsi"/>
                <w:color w:val="auto"/>
                <w:sz w:val="20"/>
                <w:szCs w:val="20"/>
              </w:rPr>
            </w:pPr>
          </w:p>
        </w:tc>
        <w:tc>
          <w:tcPr>
            <w:tcW w:w="4512" w:type="dxa"/>
          </w:tcPr>
          <w:p w14:paraId="6DD14403" w14:textId="1D75C2C7" w:rsidR="00D07684" w:rsidRPr="00B12685" w:rsidRDefault="00D07684" w:rsidP="00E8574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Documentele transmise in etapa contractual</w:t>
            </w:r>
            <w:r w:rsidR="00FB2C61">
              <w:rPr>
                <w:rFonts w:asciiTheme="minorHAnsi" w:hAnsiTheme="minorHAnsi" w:cstheme="minorHAnsi"/>
                <w:color w:val="auto"/>
                <w:sz w:val="20"/>
                <w:szCs w:val="20"/>
              </w:rPr>
              <w:t xml:space="preserve">ă </w:t>
            </w:r>
            <w:r w:rsidRPr="00B12685">
              <w:rPr>
                <w:rFonts w:asciiTheme="minorHAnsi" w:hAnsiTheme="minorHAnsi" w:cstheme="minorHAnsi"/>
                <w:color w:val="auto"/>
                <w:sz w:val="20"/>
                <w:szCs w:val="20"/>
              </w:rPr>
              <w:t>sunt corecte și complete, respect</w:t>
            </w:r>
            <w:r w:rsidR="00FB2C61">
              <w:rPr>
                <w:rFonts w:asciiTheme="minorHAnsi" w:hAnsiTheme="minorHAnsi" w:cstheme="minorHAnsi"/>
                <w:color w:val="auto"/>
                <w:sz w:val="20"/>
                <w:szCs w:val="20"/>
              </w:rPr>
              <w:t>ă</w:t>
            </w:r>
            <w:r w:rsidRPr="00B12685">
              <w:rPr>
                <w:rFonts w:asciiTheme="minorHAnsi" w:hAnsiTheme="minorHAnsi" w:cstheme="minorHAnsi"/>
                <w:color w:val="auto"/>
                <w:sz w:val="20"/>
                <w:szCs w:val="20"/>
              </w:rPr>
              <w:t xml:space="preserve"> formatul </w:t>
            </w:r>
            <w:r w:rsidR="00FB2C61">
              <w:rPr>
                <w:rFonts w:asciiTheme="minorHAnsi" w:hAnsiTheme="minorHAnsi" w:cstheme="minorHAnsi"/>
                <w:color w:val="auto"/>
                <w:sz w:val="20"/>
                <w:szCs w:val="20"/>
              </w:rPr>
              <w:t>ș</w:t>
            </w:r>
            <w:r w:rsidRPr="00B12685">
              <w:rPr>
                <w:rFonts w:asciiTheme="minorHAnsi" w:hAnsiTheme="minorHAnsi" w:cstheme="minorHAnsi"/>
                <w:color w:val="auto"/>
                <w:sz w:val="20"/>
                <w:szCs w:val="20"/>
              </w:rPr>
              <w:t xml:space="preserve">i sunt </w:t>
            </w:r>
            <w:r w:rsidR="00FB2C61">
              <w:rPr>
                <w:rFonts w:asciiTheme="minorHAnsi" w:hAnsiTheme="minorHAnsi" w:cstheme="minorHAnsi"/>
                <w:color w:val="auto"/>
                <w:sz w:val="20"/>
                <w:szCs w:val="20"/>
              </w:rPr>
              <w:t>î</w:t>
            </w:r>
            <w:r w:rsidRPr="00B12685">
              <w:rPr>
                <w:rFonts w:asciiTheme="minorHAnsi" w:hAnsiTheme="minorHAnsi" w:cstheme="minorHAnsi"/>
                <w:color w:val="auto"/>
                <w:sz w:val="20"/>
                <w:szCs w:val="20"/>
              </w:rPr>
              <w:t>n termen de valabilitate (dac</w:t>
            </w:r>
            <w:r w:rsidR="00FB2C61">
              <w:rPr>
                <w:rFonts w:asciiTheme="minorHAnsi" w:hAnsiTheme="minorHAnsi" w:cstheme="minorHAnsi"/>
                <w:color w:val="auto"/>
                <w:sz w:val="20"/>
                <w:szCs w:val="20"/>
              </w:rPr>
              <w:t>ă</w:t>
            </w:r>
            <w:r w:rsidRPr="00B12685">
              <w:rPr>
                <w:rFonts w:asciiTheme="minorHAnsi" w:hAnsiTheme="minorHAnsi" w:cstheme="minorHAnsi"/>
                <w:color w:val="auto"/>
                <w:sz w:val="20"/>
                <w:szCs w:val="20"/>
              </w:rPr>
              <w:t xml:space="preserve"> este cazul) și sunt întocmite </w:t>
            </w:r>
            <w:r w:rsidR="00FB2C61">
              <w:rPr>
                <w:rFonts w:asciiTheme="minorHAnsi" w:hAnsiTheme="minorHAnsi" w:cstheme="minorHAnsi"/>
                <w:color w:val="auto"/>
                <w:sz w:val="20"/>
                <w:szCs w:val="20"/>
              </w:rPr>
              <w:t>î</w:t>
            </w:r>
            <w:r w:rsidRPr="00B12685">
              <w:rPr>
                <w:rFonts w:asciiTheme="minorHAnsi" w:hAnsiTheme="minorHAnsi" w:cstheme="minorHAnsi"/>
                <w:color w:val="auto"/>
                <w:sz w:val="20"/>
                <w:szCs w:val="20"/>
              </w:rPr>
              <w:t>n conformitate cu prevederile ghidului specific aplicabil apelului de proiecte ?</w:t>
            </w:r>
          </w:p>
        </w:tc>
        <w:tc>
          <w:tcPr>
            <w:tcW w:w="480" w:type="dxa"/>
          </w:tcPr>
          <w:p w14:paraId="102B0BF2" w14:textId="77777777" w:rsidR="00D07684" w:rsidRPr="00B12685" w:rsidRDefault="00D07684" w:rsidP="00D076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5E760945" w14:textId="77777777" w:rsidR="00D07684" w:rsidRPr="00B12685" w:rsidRDefault="00D07684" w:rsidP="00D076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601" w:type="dxa"/>
          </w:tcPr>
          <w:p w14:paraId="714E8B68" w14:textId="77777777" w:rsidR="00D07684" w:rsidRPr="00B12685" w:rsidRDefault="00D07684" w:rsidP="00D076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950" w:type="dxa"/>
          </w:tcPr>
          <w:p w14:paraId="6D4711D6" w14:textId="77777777" w:rsidR="00D07684" w:rsidRPr="00B12685" w:rsidRDefault="00D07684" w:rsidP="00D076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567" w:type="dxa"/>
          </w:tcPr>
          <w:p w14:paraId="5A841EB9" w14:textId="77777777" w:rsidR="00D07684" w:rsidRPr="00B12685" w:rsidRDefault="00D07684" w:rsidP="00D076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199B9346" w14:textId="77777777" w:rsidR="00D07684" w:rsidRPr="00B12685" w:rsidRDefault="00D07684" w:rsidP="00D076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813" w:type="dxa"/>
          </w:tcPr>
          <w:p w14:paraId="006DA5C5" w14:textId="77777777" w:rsidR="00D07684" w:rsidRPr="00B12685" w:rsidRDefault="00D07684" w:rsidP="00D076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687" w:type="dxa"/>
          </w:tcPr>
          <w:p w14:paraId="097D3908" w14:textId="77777777" w:rsidR="00D07684" w:rsidRPr="00B12685" w:rsidRDefault="00D07684" w:rsidP="00D076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72728B" w:rsidRPr="00B12685" w14:paraId="43353D93"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D5C7424" w14:textId="77777777" w:rsidR="00D07684" w:rsidRPr="00B12685" w:rsidRDefault="00D07684" w:rsidP="00C007BB">
            <w:pPr>
              <w:pStyle w:val="ListParagraph"/>
              <w:numPr>
                <w:ilvl w:val="0"/>
                <w:numId w:val="6"/>
              </w:numPr>
              <w:rPr>
                <w:rFonts w:asciiTheme="minorHAnsi" w:hAnsiTheme="minorHAnsi" w:cstheme="minorHAnsi"/>
                <w:color w:val="auto"/>
                <w:sz w:val="20"/>
                <w:szCs w:val="20"/>
              </w:rPr>
            </w:pPr>
          </w:p>
        </w:tc>
        <w:tc>
          <w:tcPr>
            <w:tcW w:w="4512" w:type="dxa"/>
          </w:tcPr>
          <w:p w14:paraId="0EE08A85" w14:textId="5551EE63" w:rsidR="00D07684" w:rsidRPr="00B12685" w:rsidRDefault="007F6C5E" w:rsidP="00E857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 xml:space="preserve">Cererea de </w:t>
            </w:r>
            <w:r w:rsidR="008A3594" w:rsidRPr="00B12685">
              <w:rPr>
                <w:rFonts w:asciiTheme="minorHAnsi" w:hAnsiTheme="minorHAnsi" w:cstheme="minorHAnsi"/>
                <w:color w:val="auto"/>
                <w:sz w:val="20"/>
                <w:szCs w:val="20"/>
              </w:rPr>
              <w:t>finanțare</w:t>
            </w:r>
            <w:r w:rsidRPr="00B12685">
              <w:rPr>
                <w:rFonts w:asciiTheme="minorHAnsi" w:hAnsiTheme="minorHAnsi" w:cstheme="minorHAnsi"/>
                <w:color w:val="auto"/>
                <w:sz w:val="20"/>
                <w:szCs w:val="20"/>
              </w:rPr>
              <w:t xml:space="preserve"> </w:t>
            </w:r>
            <w:r w:rsidR="008A3594" w:rsidRPr="00B12685">
              <w:rPr>
                <w:rFonts w:asciiTheme="minorHAnsi" w:hAnsiTheme="minorHAnsi" w:cstheme="minorHAnsi"/>
                <w:color w:val="auto"/>
                <w:sz w:val="20"/>
                <w:szCs w:val="20"/>
              </w:rPr>
              <w:t>și</w:t>
            </w:r>
            <w:r w:rsidRPr="00B12685">
              <w:rPr>
                <w:rFonts w:asciiTheme="minorHAnsi" w:hAnsiTheme="minorHAnsi" w:cstheme="minorHAnsi"/>
                <w:color w:val="auto"/>
                <w:sz w:val="20"/>
                <w:szCs w:val="20"/>
              </w:rPr>
              <w:t xml:space="preserve"> documentele anexate acesteia sunt semnate conform </w:t>
            </w:r>
            <w:r w:rsidR="008A3594" w:rsidRPr="00B12685">
              <w:rPr>
                <w:rFonts w:asciiTheme="minorHAnsi" w:hAnsiTheme="minorHAnsi" w:cstheme="minorHAnsi"/>
                <w:color w:val="auto"/>
                <w:sz w:val="20"/>
                <w:szCs w:val="20"/>
              </w:rPr>
              <w:t>mențiunilor</w:t>
            </w:r>
            <w:r w:rsidRPr="00B12685">
              <w:rPr>
                <w:rFonts w:asciiTheme="minorHAnsi" w:hAnsiTheme="minorHAnsi" w:cstheme="minorHAnsi"/>
                <w:color w:val="auto"/>
                <w:sz w:val="20"/>
                <w:szCs w:val="20"/>
              </w:rPr>
              <w:t xml:space="preserve"> din Ghidul </w:t>
            </w:r>
            <w:r w:rsidR="008A3594" w:rsidRPr="00B12685">
              <w:rPr>
                <w:rFonts w:asciiTheme="minorHAnsi" w:hAnsiTheme="minorHAnsi" w:cstheme="minorHAnsi"/>
                <w:color w:val="auto"/>
                <w:sz w:val="20"/>
                <w:szCs w:val="20"/>
              </w:rPr>
              <w:t>solicitantului</w:t>
            </w:r>
            <w:r w:rsidRPr="00B12685">
              <w:rPr>
                <w:rFonts w:asciiTheme="minorHAnsi" w:hAnsiTheme="minorHAnsi" w:cstheme="minorHAnsi"/>
                <w:color w:val="auto"/>
                <w:sz w:val="20"/>
                <w:szCs w:val="20"/>
              </w:rPr>
              <w:t xml:space="preserve">? Dacă este cazul, este anexată împuternicirea pentru semnarea electronică extinsă a Cererii de </w:t>
            </w:r>
            <w:r w:rsidR="008A3594" w:rsidRPr="00B12685">
              <w:rPr>
                <w:rFonts w:asciiTheme="minorHAnsi" w:hAnsiTheme="minorHAnsi" w:cstheme="minorHAnsi"/>
                <w:color w:val="auto"/>
                <w:sz w:val="20"/>
                <w:szCs w:val="20"/>
              </w:rPr>
              <w:t>finanțare</w:t>
            </w:r>
            <w:r w:rsidRPr="00B12685">
              <w:rPr>
                <w:rFonts w:asciiTheme="minorHAnsi" w:hAnsiTheme="minorHAnsi" w:cstheme="minorHAnsi"/>
                <w:color w:val="auto"/>
                <w:sz w:val="20"/>
                <w:szCs w:val="20"/>
              </w:rPr>
              <w:t xml:space="preserve"> și a anexelor la aceasta(cu </w:t>
            </w:r>
            <w:r w:rsidRPr="00B12685">
              <w:rPr>
                <w:rFonts w:asciiTheme="minorHAnsi" w:hAnsiTheme="minorHAnsi" w:cstheme="minorHAnsi"/>
                <w:color w:val="auto"/>
                <w:sz w:val="20"/>
                <w:szCs w:val="20"/>
              </w:rPr>
              <w:lastRenderedPageBreak/>
              <w:t>excepția Declarației unice, care este semnată de reprezentantul legal)?</w:t>
            </w:r>
          </w:p>
        </w:tc>
        <w:tc>
          <w:tcPr>
            <w:tcW w:w="480" w:type="dxa"/>
          </w:tcPr>
          <w:p w14:paraId="572ECEBB"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39BDC189"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3FB68A4C"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58E4642B"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4CE3A84D"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54BC7447"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5CC5AD9E"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26A280D5" w14:textId="77777777" w:rsidR="00D07684" w:rsidRPr="00B12685" w:rsidRDefault="00D07684" w:rsidP="00D076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B12685" w:rsidRPr="00B12685" w14:paraId="610E5C4A" w14:textId="77777777" w:rsidTr="00B12685">
        <w:tc>
          <w:tcPr>
            <w:cnfStyle w:val="001000000000" w:firstRow="0" w:lastRow="0" w:firstColumn="1" w:lastColumn="0" w:oddVBand="0" w:evenVBand="0" w:oddHBand="0" w:evenHBand="0" w:firstRowFirstColumn="0" w:firstRowLastColumn="0" w:lastRowFirstColumn="0" w:lastRowLastColumn="0"/>
            <w:tcW w:w="14312" w:type="dxa"/>
            <w:gridSpan w:val="10"/>
            <w:shd w:val="clear" w:color="auto" w:fill="FFF2CC" w:themeFill="accent4" w:themeFillTint="33"/>
          </w:tcPr>
          <w:p w14:paraId="4C0B1AC2" w14:textId="63AF7C62" w:rsidR="007F6C5E" w:rsidRPr="00B12685" w:rsidRDefault="007F6C5E" w:rsidP="00D07684">
            <w:pPr>
              <w:rPr>
                <w:rFonts w:asciiTheme="minorHAnsi" w:hAnsiTheme="minorHAnsi" w:cstheme="minorHAnsi"/>
                <w:color w:val="auto"/>
                <w:sz w:val="20"/>
                <w:szCs w:val="20"/>
              </w:rPr>
            </w:pPr>
            <w:r w:rsidRPr="00B12685">
              <w:rPr>
                <w:rFonts w:asciiTheme="minorHAnsi" w:hAnsiTheme="minorHAnsi" w:cstheme="minorHAnsi"/>
                <w:color w:val="auto"/>
                <w:sz w:val="20"/>
                <w:szCs w:val="20"/>
              </w:rPr>
              <w:t>VERIFICAREA ELIGIBILIT</w:t>
            </w:r>
            <w:r w:rsidR="00FB2C61">
              <w:rPr>
                <w:rFonts w:asciiTheme="minorHAnsi" w:hAnsiTheme="minorHAnsi" w:cstheme="minorHAnsi"/>
                <w:color w:val="auto"/>
                <w:sz w:val="20"/>
                <w:szCs w:val="20"/>
              </w:rPr>
              <w:t>ĂȚ</w:t>
            </w:r>
            <w:r w:rsidRPr="00B12685">
              <w:rPr>
                <w:rFonts w:asciiTheme="minorHAnsi" w:hAnsiTheme="minorHAnsi" w:cstheme="minorHAnsi"/>
                <w:color w:val="auto"/>
                <w:sz w:val="20"/>
                <w:szCs w:val="20"/>
              </w:rPr>
              <w:t>II</w:t>
            </w:r>
            <w:r w:rsidRPr="00B12685">
              <w:rPr>
                <w:rFonts w:asciiTheme="minorHAnsi" w:hAnsiTheme="minorHAnsi" w:cstheme="minorHAnsi"/>
                <w:color w:val="auto"/>
                <w:sz w:val="20"/>
                <w:szCs w:val="20"/>
              </w:rPr>
              <w:tab/>
            </w:r>
          </w:p>
        </w:tc>
      </w:tr>
      <w:tr w:rsidR="00A31607" w:rsidRPr="00B12685" w14:paraId="4D3312D3"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EF77E96" w14:textId="77777777" w:rsidR="00A31607" w:rsidRPr="00B12685" w:rsidRDefault="00A31607" w:rsidP="00A31607">
            <w:pPr>
              <w:pStyle w:val="ListParagraph"/>
              <w:numPr>
                <w:ilvl w:val="0"/>
                <w:numId w:val="7"/>
              </w:numPr>
              <w:rPr>
                <w:rFonts w:asciiTheme="minorHAnsi" w:hAnsiTheme="minorHAnsi" w:cstheme="minorHAnsi"/>
                <w:color w:val="auto"/>
                <w:sz w:val="20"/>
                <w:szCs w:val="20"/>
              </w:rPr>
            </w:pPr>
          </w:p>
        </w:tc>
        <w:tc>
          <w:tcPr>
            <w:tcW w:w="4512" w:type="dxa"/>
          </w:tcPr>
          <w:p w14:paraId="39955C75" w14:textId="12894516" w:rsidR="00A31607" w:rsidRPr="00750C98" w:rsidRDefault="00A31607" w:rsidP="00E857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750C98">
              <w:rPr>
                <w:rFonts w:asciiTheme="minorHAnsi" w:hAnsiTheme="minorHAnsi" w:cstheme="minorHAnsi"/>
                <w:color w:val="auto"/>
                <w:sz w:val="20"/>
                <w:szCs w:val="20"/>
              </w:rPr>
              <w:t xml:space="preserve">Solicitantul este societate comerciala care se încadrează în categoria </w:t>
            </w:r>
            <w:r w:rsidR="00E85740" w:rsidRPr="00750C98">
              <w:rPr>
                <w:rFonts w:asciiTheme="minorHAnsi" w:hAnsiTheme="minorHAnsi" w:cstheme="minorHAnsi"/>
                <w:color w:val="auto"/>
                <w:sz w:val="20"/>
                <w:szCs w:val="20"/>
              </w:rPr>
              <w:t xml:space="preserve"> m</w:t>
            </w:r>
            <w:r w:rsidRPr="00750C98">
              <w:rPr>
                <w:rFonts w:asciiTheme="minorHAnsi" w:hAnsiTheme="minorHAnsi" w:cstheme="minorHAnsi"/>
                <w:color w:val="auto"/>
                <w:sz w:val="20"/>
                <w:szCs w:val="20"/>
              </w:rPr>
              <w:t>icroîntreprinderilor, cu sediul social in regiunea Nord-Est</w:t>
            </w:r>
            <w:r w:rsidR="00D22789" w:rsidRPr="00750C98">
              <w:rPr>
                <w:rFonts w:asciiTheme="minorHAnsi" w:hAnsiTheme="minorHAnsi" w:cstheme="minorHAnsi"/>
                <w:color w:val="auto"/>
                <w:sz w:val="20"/>
                <w:szCs w:val="20"/>
              </w:rPr>
              <w:t xml:space="preserve"> sau s-a angajat prin </w:t>
            </w:r>
            <w:proofErr w:type="spellStart"/>
            <w:r w:rsidR="00D22789" w:rsidRPr="00750C98">
              <w:rPr>
                <w:rFonts w:asciiTheme="minorHAnsi" w:hAnsiTheme="minorHAnsi" w:cstheme="minorHAnsi"/>
                <w:color w:val="auto"/>
                <w:sz w:val="20"/>
                <w:szCs w:val="20"/>
              </w:rPr>
              <w:t>Declaratia</w:t>
            </w:r>
            <w:proofErr w:type="spellEnd"/>
            <w:r w:rsidR="00D22789" w:rsidRPr="00750C98">
              <w:rPr>
                <w:rFonts w:asciiTheme="minorHAnsi" w:hAnsiTheme="minorHAnsi" w:cstheme="minorHAnsi"/>
                <w:color w:val="auto"/>
                <w:sz w:val="20"/>
                <w:szCs w:val="20"/>
              </w:rPr>
              <w:t xml:space="preserve"> unica să înregistreze, până la momentul primei plăți a ajutorului, sediul social în Regiunea Nord-Est</w:t>
            </w:r>
            <w:r w:rsidRPr="00750C98">
              <w:rPr>
                <w:rFonts w:asciiTheme="minorHAnsi" w:hAnsiTheme="minorHAnsi" w:cstheme="minorHAnsi"/>
                <w:color w:val="auto"/>
                <w:sz w:val="20"/>
                <w:szCs w:val="20"/>
              </w:rPr>
              <w:t>?</w:t>
            </w:r>
          </w:p>
          <w:p w14:paraId="165F7D77" w14:textId="77777777" w:rsidR="00284867" w:rsidRPr="00750C98" w:rsidRDefault="00284867" w:rsidP="00E857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77C03C6C" w14:textId="09E8D83C" w:rsidR="00284867" w:rsidRPr="00A31607" w:rsidRDefault="00284867" w:rsidP="00E857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0"/>
                <w:szCs w:val="20"/>
              </w:rPr>
            </w:pPr>
            <w:r w:rsidRPr="00750C98">
              <w:rPr>
                <w:rFonts w:asciiTheme="minorHAnsi" w:hAnsiTheme="minorHAnsi" w:cstheme="minorHAnsi"/>
                <w:i/>
                <w:iCs/>
                <w:color w:val="auto"/>
                <w:sz w:val="20"/>
                <w:szCs w:val="20"/>
              </w:rPr>
              <w:t>(În cazul în care, solicitantul se angajează în Declarația unică să mute sediul social în Regiunea Nord-Est, până cel târziu la data efectuării primei plăți din ajutorul acordat, acest aspect va face obiectul unei recomandări pentru etapa de implementare)</w:t>
            </w:r>
          </w:p>
        </w:tc>
        <w:tc>
          <w:tcPr>
            <w:tcW w:w="480" w:type="dxa"/>
          </w:tcPr>
          <w:p w14:paraId="24DAE5DC"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7CB0EEAD"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2AC1672C"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589FD46E"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06A56AD0"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12FF61CA"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6A574D02"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323242A2"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A31607" w:rsidRPr="00B12685" w14:paraId="3F5F279F"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3B65F78D" w14:textId="77777777" w:rsidR="00A31607" w:rsidRPr="00B12685" w:rsidRDefault="00A31607" w:rsidP="00A31607">
            <w:pPr>
              <w:pStyle w:val="ListParagraph"/>
              <w:numPr>
                <w:ilvl w:val="0"/>
                <w:numId w:val="7"/>
              </w:numPr>
              <w:rPr>
                <w:rFonts w:asciiTheme="minorHAnsi" w:hAnsiTheme="minorHAnsi" w:cstheme="minorHAnsi"/>
                <w:color w:val="auto"/>
                <w:sz w:val="20"/>
                <w:szCs w:val="20"/>
              </w:rPr>
            </w:pPr>
          </w:p>
        </w:tc>
        <w:tc>
          <w:tcPr>
            <w:tcW w:w="4512" w:type="dxa"/>
          </w:tcPr>
          <w:p w14:paraId="51D6C053" w14:textId="75493DE5" w:rsidR="00A31607" w:rsidRPr="00A31607" w:rsidRDefault="00A31607" w:rsidP="00E8574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rPr>
            </w:pPr>
            <w:r w:rsidRPr="00A31607">
              <w:rPr>
                <w:rFonts w:asciiTheme="minorHAnsi" w:hAnsiTheme="minorHAnsi" w:cstheme="minorHAnsi"/>
                <w:color w:val="auto"/>
                <w:sz w:val="20"/>
                <w:szCs w:val="20"/>
              </w:rPr>
              <w:t xml:space="preserve">Solicitantul și reprezentantul său legal nu se încadrează în situațiile de excludere prezentate în </w:t>
            </w:r>
            <w:proofErr w:type="spellStart"/>
            <w:r w:rsidRPr="00A31607">
              <w:rPr>
                <w:rFonts w:asciiTheme="minorHAnsi" w:hAnsiTheme="minorHAnsi" w:cstheme="minorHAnsi"/>
                <w:color w:val="auto"/>
                <w:sz w:val="20"/>
                <w:szCs w:val="20"/>
              </w:rPr>
              <w:t>Declaratia</w:t>
            </w:r>
            <w:proofErr w:type="spellEnd"/>
            <w:r w:rsidRPr="00A31607">
              <w:rPr>
                <w:rFonts w:asciiTheme="minorHAnsi" w:hAnsiTheme="minorHAnsi" w:cstheme="minorHAnsi"/>
                <w:color w:val="auto"/>
                <w:sz w:val="20"/>
                <w:szCs w:val="20"/>
              </w:rPr>
              <w:t xml:space="preserve"> pe propria răspundere a solicitantului</w:t>
            </w:r>
            <w:r w:rsidR="00E85740">
              <w:rPr>
                <w:rFonts w:asciiTheme="minorHAnsi" w:hAnsiTheme="minorHAnsi" w:cstheme="minorHAnsi"/>
                <w:color w:val="auto"/>
                <w:sz w:val="20"/>
                <w:szCs w:val="20"/>
              </w:rPr>
              <w:t xml:space="preserve"> </w:t>
            </w:r>
            <w:r w:rsidRPr="00A31607">
              <w:rPr>
                <w:rFonts w:asciiTheme="minorHAnsi" w:hAnsiTheme="minorHAnsi" w:cstheme="minorHAnsi"/>
                <w:color w:val="auto"/>
                <w:sz w:val="20"/>
                <w:szCs w:val="20"/>
              </w:rPr>
              <w:t>(Declarația unică)?</w:t>
            </w:r>
          </w:p>
        </w:tc>
        <w:tc>
          <w:tcPr>
            <w:tcW w:w="480" w:type="dxa"/>
          </w:tcPr>
          <w:p w14:paraId="369D23C5"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4571FA75"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601" w:type="dxa"/>
          </w:tcPr>
          <w:p w14:paraId="40A235B1"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950" w:type="dxa"/>
          </w:tcPr>
          <w:p w14:paraId="29F2A350"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567" w:type="dxa"/>
          </w:tcPr>
          <w:p w14:paraId="5C701000"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5222A4F8"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813" w:type="dxa"/>
          </w:tcPr>
          <w:p w14:paraId="161F9730"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687" w:type="dxa"/>
          </w:tcPr>
          <w:p w14:paraId="54F7BECA"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A31607" w:rsidRPr="00B12685" w14:paraId="4940AD36"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07FC93E" w14:textId="77777777" w:rsidR="00A31607" w:rsidRPr="00B12685" w:rsidRDefault="00A31607" w:rsidP="00A31607">
            <w:pPr>
              <w:pStyle w:val="ListParagraph"/>
              <w:numPr>
                <w:ilvl w:val="0"/>
                <w:numId w:val="7"/>
              </w:numPr>
              <w:rPr>
                <w:rFonts w:asciiTheme="minorHAnsi" w:hAnsiTheme="minorHAnsi" w:cstheme="minorHAnsi"/>
                <w:color w:val="auto"/>
                <w:sz w:val="20"/>
                <w:szCs w:val="20"/>
              </w:rPr>
            </w:pPr>
          </w:p>
        </w:tc>
        <w:tc>
          <w:tcPr>
            <w:tcW w:w="4512" w:type="dxa"/>
          </w:tcPr>
          <w:p w14:paraId="01581822" w14:textId="0384A34E" w:rsidR="00A31607" w:rsidRPr="00A31607" w:rsidRDefault="00A31607" w:rsidP="005A29C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A6CF5">
              <w:rPr>
                <w:rFonts w:asciiTheme="minorHAnsi" w:hAnsiTheme="minorHAnsi" w:cstheme="minorHAnsi"/>
                <w:color w:val="auto"/>
                <w:sz w:val="20"/>
                <w:szCs w:val="20"/>
              </w:rPr>
              <w:t>Solicitantul a desfășurat activitate pe o perioadă corespunzătoare cel puțin unui an fiscal integral, nu a avut activitatea suspendată temporar oricând în anul curent depunerii cererii de finanțare și în anul fiscal anterior, cu excepția suspendării activității pe perioada stării de alertă instituită în conformitate cu prevederile legale în vigoare, și a înregistrat profit din exploatare (&gt;0 lei) în anul fiscal anterior depunerii cererii de finanțare?</w:t>
            </w:r>
          </w:p>
        </w:tc>
        <w:tc>
          <w:tcPr>
            <w:tcW w:w="480" w:type="dxa"/>
          </w:tcPr>
          <w:p w14:paraId="2BA28434"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14B68D0C"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3A4DAF48"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514A3BE7"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27E8EDE1"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2DFA85DD"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7EEE40CE"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153910A8"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A31607" w:rsidRPr="00B12685" w14:paraId="567E2BF1"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5141C297" w14:textId="77777777" w:rsidR="00A31607" w:rsidRPr="00B12685" w:rsidRDefault="00A31607" w:rsidP="00A31607">
            <w:pPr>
              <w:pStyle w:val="ListParagraph"/>
              <w:numPr>
                <w:ilvl w:val="0"/>
                <w:numId w:val="7"/>
              </w:numPr>
              <w:rPr>
                <w:rFonts w:asciiTheme="minorHAnsi" w:hAnsiTheme="minorHAnsi" w:cstheme="minorHAnsi"/>
                <w:color w:val="auto"/>
                <w:sz w:val="20"/>
                <w:szCs w:val="20"/>
              </w:rPr>
            </w:pPr>
          </w:p>
        </w:tc>
        <w:tc>
          <w:tcPr>
            <w:tcW w:w="4512" w:type="dxa"/>
          </w:tcPr>
          <w:p w14:paraId="62D2E9C1" w14:textId="326BC5F8" w:rsidR="00A31607" w:rsidRPr="00A31607" w:rsidRDefault="00A31607" w:rsidP="00EB376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rPr>
            </w:pPr>
            <w:r w:rsidRPr="00AA6CF5">
              <w:rPr>
                <w:rFonts w:asciiTheme="minorHAnsi" w:hAnsiTheme="minorHAnsi" w:cstheme="minorHAnsi"/>
                <w:color w:val="auto"/>
                <w:sz w:val="20"/>
                <w:szCs w:val="20"/>
              </w:rPr>
              <w:t xml:space="preserve">Solicitantul are, la momentul depunerii cererii de finanțare, domeniul/iile de activitate eligibil/e (clasa/e CAEN) vizat/e de investiție, înscris/e în obiectul de activitate (conform </w:t>
            </w:r>
            <w:r w:rsidR="00D620FB" w:rsidRPr="00D620FB">
              <w:rPr>
                <w:rFonts w:asciiTheme="minorHAnsi" w:hAnsiTheme="minorHAnsi" w:cstheme="minorHAnsi"/>
                <w:color w:val="auto"/>
                <w:sz w:val="20"/>
                <w:szCs w:val="20"/>
              </w:rPr>
              <w:t xml:space="preserve">Furnizare informații cu informații istorice, eliberat de </w:t>
            </w:r>
            <w:r w:rsidRPr="00AA6CF5">
              <w:rPr>
                <w:rFonts w:asciiTheme="minorHAnsi" w:hAnsiTheme="minorHAnsi" w:cstheme="minorHAnsi"/>
                <w:color w:val="auto"/>
                <w:sz w:val="20"/>
                <w:szCs w:val="20"/>
              </w:rPr>
              <w:t xml:space="preserve">ONRC), indiferent dacă acesta/ea reprezintă activitatea principală sau </w:t>
            </w:r>
            <w:r w:rsidRPr="00AA6CF5">
              <w:rPr>
                <w:rFonts w:asciiTheme="minorHAnsi" w:hAnsiTheme="minorHAnsi" w:cstheme="minorHAnsi"/>
                <w:color w:val="auto"/>
                <w:sz w:val="20"/>
                <w:szCs w:val="20"/>
              </w:rPr>
              <w:lastRenderedPageBreak/>
              <w:t>secundară a întreprinderii?</w:t>
            </w:r>
          </w:p>
        </w:tc>
        <w:tc>
          <w:tcPr>
            <w:tcW w:w="480" w:type="dxa"/>
          </w:tcPr>
          <w:p w14:paraId="505E7538"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52C3B298"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601" w:type="dxa"/>
          </w:tcPr>
          <w:p w14:paraId="38A75579"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950" w:type="dxa"/>
          </w:tcPr>
          <w:p w14:paraId="0686DE26"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567" w:type="dxa"/>
          </w:tcPr>
          <w:p w14:paraId="7F050D73"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7FE1F713"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813" w:type="dxa"/>
          </w:tcPr>
          <w:p w14:paraId="1AD08F50"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687" w:type="dxa"/>
          </w:tcPr>
          <w:p w14:paraId="4E16A9D5"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A31607" w:rsidRPr="00B12685" w14:paraId="7191D1FD"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168950B" w14:textId="77777777" w:rsidR="00A31607" w:rsidRPr="00B12685" w:rsidRDefault="00A31607" w:rsidP="00A31607">
            <w:pPr>
              <w:pStyle w:val="ListParagraph"/>
              <w:numPr>
                <w:ilvl w:val="0"/>
                <w:numId w:val="7"/>
              </w:numPr>
              <w:rPr>
                <w:rFonts w:asciiTheme="minorHAnsi" w:hAnsiTheme="minorHAnsi" w:cstheme="minorHAnsi"/>
                <w:color w:val="auto"/>
                <w:sz w:val="20"/>
                <w:szCs w:val="20"/>
              </w:rPr>
            </w:pPr>
          </w:p>
        </w:tc>
        <w:tc>
          <w:tcPr>
            <w:tcW w:w="4512" w:type="dxa"/>
          </w:tcPr>
          <w:p w14:paraId="2B70DCD4" w14:textId="77777777" w:rsidR="00A31607" w:rsidRPr="00AA6CF5" w:rsidRDefault="00A31607" w:rsidP="00EB37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A6CF5">
              <w:rPr>
                <w:rFonts w:asciiTheme="minorHAnsi" w:hAnsiTheme="minorHAnsi" w:cstheme="minorHAnsi"/>
                <w:color w:val="auto"/>
                <w:sz w:val="20"/>
                <w:szCs w:val="20"/>
              </w:rPr>
              <w:t>Solicitantul are, la momentul depunerii cererii de finanțare, domeniul/iile de activitate eligibil/e (clasa/e CAEN) vizat/e de investiție, autorizat/e la sediul (principal sau secundar) identificat ca loc de implementare a proiectului?</w:t>
            </w:r>
          </w:p>
          <w:p w14:paraId="23D48277" w14:textId="77777777" w:rsidR="00A31607" w:rsidRPr="00AA6CF5" w:rsidRDefault="00A31607" w:rsidP="00EB37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2A9DD3B7" w14:textId="77777777" w:rsidR="00A31607" w:rsidRPr="00AA6CF5" w:rsidRDefault="00A31607" w:rsidP="00EB37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A6CF5">
              <w:rPr>
                <w:rFonts w:asciiTheme="minorHAnsi" w:hAnsiTheme="minorHAnsi" w:cstheme="minorHAnsi"/>
                <w:color w:val="auto"/>
                <w:sz w:val="20"/>
                <w:szCs w:val="20"/>
              </w:rPr>
              <w:t xml:space="preserve">Sau </w:t>
            </w:r>
          </w:p>
          <w:p w14:paraId="03CFEE13" w14:textId="77777777" w:rsidR="00A31607" w:rsidRPr="00AA6CF5" w:rsidRDefault="00A31607" w:rsidP="00EB37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178F3277" w14:textId="77777777" w:rsidR="00A31607" w:rsidRDefault="00A31607" w:rsidP="00EB37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A6CF5">
              <w:rPr>
                <w:rFonts w:asciiTheme="minorHAnsi" w:hAnsiTheme="minorHAnsi" w:cstheme="minorHAnsi"/>
                <w:color w:val="auto"/>
                <w:sz w:val="20"/>
                <w:szCs w:val="20"/>
              </w:rPr>
              <w:t>In situația in care solicitantul nu are, la momentul depunerii cererii de finanțare, domeniul/iile de activitate eligibil/e (clasa/e CAEN) vizat/e de investiție, autorizat/e la sediul (principal sau secundar) identificat ca loc de implementare a proiectului, solicitantul s-a angajat (prin Declarația Unica) ca, până la finalizarea implementării proiectului, să autorizeze clasa/ele CAEN vizată/e de investiție, la locul de implementare?</w:t>
            </w:r>
          </w:p>
          <w:p w14:paraId="01EA4563" w14:textId="77777777" w:rsidR="00EB3764" w:rsidRDefault="00EB3764" w:rsidP="00EB37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642A8E53" w14:textId="11C16876" w:rsidR="00EB3764" w:rsidRPr="00EB3764" w:rsidRDefault="00EB3764" w:rsidP="00EB37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750C98">
              <w:rPr>
                <w:rFonts w:asciiTheme="minorHAnsi" w:hAnsiTheme="minorHAnsi" w:cstheme="minorHAnsi"/>
                <w:i/>
                <w:iCs/>
                <w:color w:val="auto"/>
                <w:sz w:val="20"/>
                <w:szCs w:val="20"/>
              </w:rPr>
              <w:t>(În cazul în care, solicitantul se angajează în Declarația unică să autorizeze domeniul/iile de activitate eligibil/e (clasa/e CAEN) vizat/e de investiție până la finalizarea implementării proiectului, acest aspect va face obiectul unei recomandări pentru etapa de implementare)</w:t>
            </w:r>
          </w:p>
        </w:tc>
        <w:tc>
          <w:tcPr>
            <w:tcW w:w="480" w:type="dxa"/>
          </w:tcPr>
          <w:p w14:paraId="4FA3035B"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3BC4A7E7"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026A2DB3"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3E67EB44"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33B9753C"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6CD34DFE"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01640941"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75C3BF61"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A31607" w:rsidRPr="00B12685" w14:paraId="3AEFA880"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0231D5EB" w14:textId="77777777" w:rsidR="00A31607" w:rsidRPr="00B12685" w:rsidRDefault="00A31607" w:rsidP="00A31607">
            <w:pPr>
              <w:pStyle w:val="ListParagraph"/>
              <w:numPr>
                <w:ilvl w:val="0"/>
                <w:numId w:val="7"/>
              </w:numPr>
              <w:rPr>
                <w:rFonts w:asciiTheme="minorHAnsi" w:hAnsiTheme="minorHAnsi" w:cstheme="minorHAnsi"/>
                <w:color w:val="auto"/>
                <w:sz w:val="20"/>
                <w:szCs w:val="20"/>
              </w:rPr>
            </w:pPr>
          </w:p>
        </w:tc>
        <w:tc>
          <w:tcPr>
            <w:tcW w:w="4512" w:type="dxa"/>
          </w:tcPr>
          <w:p w14:paraId="6E36103A" w14:textId="08B434E8" w:rsidR="00A31607" w:rsidRPr="00AA6CF5" w:rsidRDefault="00A31607" w:rsidP="001859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A6CF5">
              <w:rPr>
                <w:rFonts w:asciiTheme="minorHAnsi" w:hAnsiTheme="minorHAnsi" w:cstheme="minorHAnsi"/>
                <w:color w:val="auto"/>
                <w:sz w:val="20"/>
                <w:szCs w:val="20"/>
              </w:rPr>
              <w:t>(</w:t>
            </w:r>
            <w:r w:rsidRPr="00AA6CF5">
              <w:rPr>
                <w:rFonts w:asciiTheme="minorHAnsi" w:hAnsiTheme="minorHAnsi" w:cstheme="minorHAnsi"/>
                <w:color w:val="auto"/>
                <w:sz w:val="20"/>
                <w:szCs w:val="20"/>
                <w:u w:val="single"/>
              </w:rPr>
              <w:t>Pentru investiții care includ lucrări de construcție ce se supun autorizării</w:t>
            </w:r>
            <w:r w:rsidRPr="00AA6CF5">
              <w:rPr>
                <w:rFonts w:asciiTheme="minorHAnsi" w:hAnsiTheme="minorHAnsi" w:cstheme="minorHAnsi"/>
                <w:color w:val="auto"/>
                <w:sz w:val="20"/>
                <w:szCs w:val="20"/>
              </w:rPr>
              <w:t xml:space="preserve">) Solicitantul la finanțare a demonstrat ca </w:t>
            </w:r>
            <w:r w:rsidR="00AA6CF5" w:rsidRPr="00AA6CF5">
              <w:rPr>
                <w:rFonts w:asciiTheme="minorHAnsi" w:hAnsiTheme="minorHAnsi" w:cstheme="minorHAnsi"/>
                <w:color w:val="auto"/>
                <w:sz w:val="20"/>
                <w:szCs w:val="20"/>
              </w:rPr>
              <w:t>deține</w:t>
            </w:r>
            <w:r w:rsidRPr="00AA6CF5">
              <w:rPr>
                <w:rFonts w:asciiTheme="minorHAnsi" w:hAnsiTheme="minorHAnsi" w:cstheme="minorHAnsi"/>
                <w:color w:val="auto"/>
                <w:sz w:val="20"/>
                <w:szCs w:val="20"/>
              </w:rPr>
              <w:t xml:space="preserve"> unul din următoarele drepturi asupra imobilului (teren și/sau clădiri), la momentul depunerii cererii de finanțare și pe perioada de evaluare, selecție și contractare cat si pe o perioadă care acoperă </w:t>
            </w:r>
            <w:r w:rsidR="00AA6CF5" w:rsidRPr="00AA6CF5">
              <w:rPr>
                <w:rFonts w:asciiTheme="minorHAnsi" w:hAnsiTheme="minorHAnsi" w:cstheme="minorHAnsi"/>
                <w:color w:val="auto"/>
                <w:sz w:val="20"/>
                <w:szCs w:val="20"/>
              </w:rPr>
              <w:t>perioada</w:t>
            </w:r>
            <w:r w:rsidRPr="00AA6CF5">
              <w:rPr>
                <w:rFonts w:asciiTheme="minorHAnsi" w:hAnsiTheme="minorHAnsi" w:cstheme="minorHAnsi"/>
                <w:color w:val="auto"/>
                <w:sz w:val="20"/>
                <w:szCs w:val="20"/>
              </w:rPr>
              <w:t xml:space="preserve"> de implementare si perioada de durabilitate a </w:t>
            </w:r>
            <w:r w:rsidR="00AA6CF5" w:rsidRPr="00AA6CF5">
              <w:rPr>
                <w:rFonts w:asciiTheme="minorHAnsi" w:hAnsiTheme="minorHAnsi" w:cstheme="minorHAnsi"/>
                <w:color w:val="auto"/>
                <w:sz w:val="20"/>
                <w:szCs w:val="20"/>
              </w:rPr>
              <w:t>investiției</w:t>
            </w:r>
            <w:r w:rsidRPr="00AA6CF5">
              <w:rPr>
                <w:rFonts w:asciiTheme="minorHAnsi" w:hAnsiTheme="minorHAnsi" w:cstheme="minorHAnsi"/>
                <w:color w:val="auto"/>
                <w:sz w:val="20"/>
                <w:szCs w:val="20"/>
              </w:rPr>
              <w:t xml:space="preserve"> (perioada de trei ani de la data previzionată pentru efectuarea plății finale în cadrul proiectului):</w:t>
            </w:r>
          </w:p>
          <w:p w14:paraId="2B197656" w14:textId="77777777" w:rsidR="00A31607" w:rsidRPr="00A31607" w:rsidRDefault="00A31607" w:rsidP="0018590F">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fr-FR"/>
              </w:rPr>
            </w:pPr>
            <w:r w:rsidRPr="00AA6CF5">
              <w:rPr>
                <w:rFonts w:asciiTheme="minorHAnsi" w:hAnsiTheme="minorHAnsi" w:cstheme="minorHAnsi"/>
                <w:color w:val="auto"/>
                <w:sz w:val="20"/>
                <w:szCs w:val="20"/>
              </w:rPr>
              <w:lastRenderedPageBreak/>
              <w:t>dreptul</w:t>
            </w:r>
            <w:r w:rsidRPr="00A31607">
              <w:rPr>
                <w:rFonts w:asciiTheme="minorHAnsi" w:hAnsiTheme="minorHAnsi" w:cstheme="minorHAnsi"/>
                <w:color w:val="auto"/>
                <w:sz w:val="20"/>
                <w:szCs w:val="20"/>
                <w:lang w:val="fr-FR"/>
              </w:rPr>
              <w:t xml:space="preserve"> de </w:t>
            </w:r>
            <w:r w:rsidRPr="00AA6CF5">
              <w:rPr>
                <w:rFonts w:asciiTheme="minorHAnsi" w:hAnsiTheme="minorHAnsi" w:cstheme="minorHAnsi"/>
                <w:color w:val="auto"/>
                <w:sz w:val="20"/>
                <w:szCs w:val="20"/>
              </w:rPr>
              <w:t>proprietate</w:t>
            </w:r>
            <w:r w:rsidRPr="00A31607">
              <w:rPr>
                <w:rFonts w:asciiTheme="minorHAnsi" w:hAnsiTheme="minorHAnsi" w:cstheme="minorHAnsi"/>
                <w:color w:val="auto"/>
                <w:sz w:val="20"/>
                <w:szCs w:val="20"/>
                <w:lang w:val="fr-FR"/>
              </w:rPr>
              <w:t xml:space="preserve"> </w:t>
            </w:r>
            <w:r w:rsidRPr="00AA6CF5">
              <w:rPr>
                <w:rFonts w:asciiTheme="minorHAnsi" w:hAnsiTheme="minorHAnsi" w:cstheme="minorHAnsi"/>
                <w:color w:val="auto"/>
                <w:sz w:val="20"/>
                <w:szCs w:val="20"/>
              </w:rPr>
              <w:t>privată</w:t>
            </w:r>
            <w:r w:rsidRPr="00A31607">
              <w:rPr>
                <w:rFonts w:asciiTheme="minorHAnsi" w:hAnsiTheme="minorHAnsi" w:cstheme="minorHAnsi"/>
                <w:color w:val="auto"/>
                <w:sz w:val="20"/>
                <w:szCs w:val="20"/>
                <w:lang w:val="fr-FR"/>
              </w:rPr>
              <w:t>;</w:t>
            </w:r>
          </w:p>
          <w:p w14:paraId="0ADD7F10" w14:textId="7C746655" w:rsidR="00A31607" w:rsidRPr="00A31607" w:rsidRDefault="00160082" w:rsidP="0018590F">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fr-FR"/>
              </w:rPr>
            </w:pPr>
            <w:proofErr w:type="spellStart"/>
            <w:proofErr w:type="gramStart"/>
            <w:r>
              <w:rPr>
                <w:rFonts w:asciiTheme="minorHAnsi" w:hAnsiTheme="minorHAnsi" w:cstheme="minorHAnsi"/>
                <w:color w:val="auto"/>
                <w:sz w:val="20"/>
                <w:szCs w:val="20"/>
                <w:lang w:val="fr-FR"/>
              </w:rPr>
              <w:t>d</w:t>
            </w:r>
            <w:r w:rsidR="00AA6CF5" w:rsidRPr="00A31607">
              <w:rPr>
                <w:rFonts w:asciiTheme="minorHAnsi" w:hAnsiTheme="minorHAnsi" w:cstheme="minorHAnsi"/>
                <w:color w:val="auto"/>
                <w:sz w:val="20"/>
                <w:szCs w:val="20"/>
                <w:lang w:val="fr-FR"/>
              </w:rPr>
              <w:t>reptul</w:t>
            </w:r>
            <w:proofErr w:type="spellEnd"/>
            <w:proofErr w:type="gramEnd"/>
            <w:r w:rsidR="00A31607" w:rsidRPr="00A31607">
              <w:rPr>
                <w:rFonts w:asciiTheme="minorHAnsi" w:hAnsiTheme="minorHAnsi" w:cstheme="minorHAnsi"/>
                <w:color w:val="auto"/>
                <w:sz w:val="20"/>
                <w:szCs w:val="20"/>
                <w:lang w:val="fr-FR"/>
              </w:rPr>
              <w:t xml:space="preserve"> de </w:t>
            </w:r>
            <w:proofErr w:type="spellStart"/>
            <w:r w:rsidR="00AA6CF5" w:rsidRPr="00A31607">
              <w:rPr>
                <w:rFonts w:asciiTheme="minorHAnsi" w:hAnsiTheme="minorHAnsi" w:cstheme="minorHAnsi"/>
                <w:color w:val="auto"/>
                <w:sz w:val="20"/>
                <w:szCs w:val="20"/>
                <w:lang w:val="fr-FR"/>
              </w:rPr>
              <w:t>concesiune</w:t>
            </w:r>
            <w:proofErr w:type="spellEnd"/>
            <w:r w:rsidR="00AA6CF5" w:rsidRPr="00A31607">
              <w:rPr>
                <w:rFonts w:asciiTheme="minorHAnsi" w:hAnsiTheme="minorHAnsi" w:cstheme="minorHAnsi"/>
                <w:color w:val="auto"/>
                <w:sz w:val="20"/>
                <w:szCs w:val="20"/>
                <w:lang w:val="fr-FR"/>
              </w:rPr>
              <w:t xml:space="preserve"> ;</w:t>
            </w:r>
          </w:p>
          <w:p w14:paraId="7344E8C1" w14:textId="77777777" w:rsidR="00A31607" w:rsidRPr="00DB05FD" w:rsidRDefault="00A31607" w:rsidP="0018590F">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rPr>
            </w:pPr>
            <w:r w:rsidRPr="00A31607">
              <w:rPr>
                <w:rFonts w:asciiTheme="minorHAnsi" w:hAnsiTheme="minorHAnsi" w:cstheme="minorHAnsi"/>
                <w:color w:val="auto"/>
                <w:sz w:val="20"/>
                <w:szCs w:val="20"/>
              </w:rPr>
              <w:t>dreptul de superficie</w:t>
            </w:r>
            <w:r w:rsidR="007B4DD1">
              <w:rPr>
                <w:rFonts w:asciiTheme="minorHAnsi" w:hAnsiTheme="minorHAnsi" w:cstheme="minorHAnsi"/>
                <w:color w:val="auto"/>
                <w:sz w:val="20"/>
                <w:szCs w:val="20"/>
              </w:rPr>
              <w:t>;</w:t>
            </w:r>
          </w:p>
          <w:p w14:paraId="708F77C3" w14:textId="77777777" w:rsidR="00DB05FD" w:rsidRDefault="00DB05FD" w:rsidP="00DB05F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6D7B85E5" w14:textId="77777777" w:rsidR="00DB05FD" w:rsidRPr="008914B2" w:rsidRDefault="00DB05FD" w:rsidP="00DB05F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0"/>
                <w:szCs w:val="20"/>
              </w:rPr>
            </w:pPr>
            <w:r w:rsidRPr="008914B2">
              <w:rPr>
                <w:rFonts w:asciiTheme="minorHAnsi" w:hAnsiTheme="minorHAnsi" w:cstheme="minorHAnsi"/>
                <w:b/>
                <w:bCs/>
                <w:color w:val="auto"/>
                <w:sz w:val="20"/>
                <w:szCs w:val="20"/>
              </w:rPr>
              <w:t xml:space="preserve">Imobilul (teren și/sau clădiri) vizat de </w:t>
            </w:r>
            <w:proofErr w:type="spellStart"/>
            <w:r w:rsidRPr="008914B2">
              <w:rPr>
                <w:rFonts w:asciiTheme="minorHAnsi" w:hAnsiTheme="minorHAnsi" w:cstheme="minorHAnsi"/>
                <w:b/>
                <w:bCs/>
                <w:color w:val="auto"/>
                <w:sz w:val="20"/>
                <w:szCs w:val="20"/>
              </w:rPr>
              <w:t>investitie</w:t>
            </w:r>
            <w:proofErr w:type="spellEnd"/>
            <w:r w:rsidRPr="008914B2">
              <w:rPr>
                <w:rFonts w:asciiTheme="minorHAnsi" w:hAnsiTheme="minorHAnsi" w:cstheme="minorHAnsi"/>
                <w:b/>
                <w:bCs/>
                <w:color w:val="auto"/>
                <w:sz w:val="20"/>
                <w:szCs w:val="20"/>
              </w:rPr>
              <w:t xml:space="preserve">: </w:t>
            </w:r>
          </w:p>
          <w:p w14:paraId="36CC8F96" w14:textId="29BBAC2A" w:rsidR="00DB05FD" w:rsidRPr="008914B2" w:rsidRDefault="00DB05FD" w:rsidP="00DB05FD">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fr-FR"/>
              </w:rPr>
            </w:pPr>
            <w:proofErr w:type="gramStart"/>
            <w:r w:rsidRPr="008914B2">
              <w:rPr>
                <w:rFonts w:asciiTheme="minorHAnsi" w:hAnsiTheme="minorHAnsi" w:cstheme="minorHAnsi"/>
                <w:color w:val="auto"/>
                <w:sz w:val="20"/>
                <w:szCs w:val="20"/>
                <w:lang w:val="fr-FR"/>
              </w:rPr>
              <w:t>este</w:t>
            </w:r>
            <w:proofErr w:type="gramEnd"/>
            <w:r w:rsidRPr="008914B2">
              <w:rPr>
                <w:rFonts w:asciiTheme="minorHAnsi" w:hAnsiTheme="minorHAnsi" w:cstheme="minorHAnsi"/>
                <w:color w:val="auto"/>
                <w:sz w:val="20"/>
                <w:szCs w:val="20"/>
                <w:lang w:val="fr-FR"/>
              </w:rPr>
              <w:t xml:space="preserve"> liber de </w:t>
            </w:r>
            <w:proofErr w:type="spellStart"/>
            <w:r w:rsidRPr="008914B2">
              <w:rPr>
                <w:rFonts w:asciiTheme="minorHAnsi" w:hAnsiTheme="minorHAnsi" w:cstheme="minorHAnsi"/>
                <w:color w:val="auto"/>
                <w:sz w:val="20"/>
                <w:szCs w:val="20"/>
                <w:lang w:val="fr-FR"/>
              </w:rPr>
              <w:t>orice</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sarcini</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sau</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interdicţii</w:t>
            </w:r>
            <w:proofErr w:type="spellEnd"/>
            <w:r w:rsidRPr="008914B2">
              <w:rPr>
                <w:rFonts w:asciiTheme="minorHAnsi" w:hAnsiTheme="minorHAnsi" w:cstheme="minorHAnsi"/>
                <w:color w:val="auto"/>
                <w:sz w:val="20"/>
                <w:szCs w:val="20"/>
                <w:lang w:val="fr-FR"/>
              </w:rPr>
              <w:t xml:space="preserve"> ce </w:t>
            </w:r>
            <w:proofErr w:type="spellStart"/>
            <w:r w:rsidRPr="008914B2">
              <w:rPr>
                <w:rFonts w:asciiTheme="minorHAnsi" w:hAnsiTheme="minorHAnsi" w:cstheme="minorHAnsi"/>
                <w:color w:val="auto"/>
                <w:sz w:val="20"/>
                <w:szCs w:val="20"/>
                <w:lang w:val="fr-FR"/>
              </w:rPr>
              <w:t>afectează</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implementarea</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proiectului</w:t>
            </w:r>
            <w:proofErr w:type="spellEnd"/>
            <w:r w:rsidRPr="008914B2">
              <w:rPr>
                <w:rFonts w:asciiTheme="minorHAnsi" w:hAnsiTheme="minorHAnsi" w:cstheme="minorHAnsi"/>
                <w:color w:val="auto"/>
                <w:sz w:val="20"/>
                <w:szCs w:val="20"/>
                <w:lang w:val="fr-FR"/>
              </w:rPr>
              <w:t xml:space="preserve">, </w:t>
            </w:r>
          </w:p>
          <w:p w14:paraId="60AD4ED3" w14:textId="6ACE3C4F" w:rsidR="00DB05FD" w:rsidRPr="008914B2" w:rsidRDefault="00DB05FD" w:rsidP="00DB05FD">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fr-FR"/>
              </w:rPr>
            </w:pPr>
            <w:proofErr w:type="gramStart"/>
            <w:r w:rsidRPr="008914B2">
              <w:rPr>
                <w:rFonts w:asciiTheme="minorHAnsi" w:hAnsiTheme="minorHAnsi" w:cstheme="minorHAnsi"/>
                <w:color w:val="auto"/>
                <w:sz w:val="20"/>
                <w:szCs w:val="20"/>
                <w:lang w:val="fr-FR"/>
              </w:rPr>
              <w:t>nu</w:t>
            </w:r>
            <w:proofErr w:type="gramEnd"/>
            <w:r w:rsidRPr="008914B2">
              <w:rPr>
                <w:rFonts w:asciiTheme="minorHAnsi" w:hAnsiTheme="minorHAnsi" w:cstheme="minorHAnsi"/>
                <w:color w:val="auto"/>
                <w:sz w:val="20"/>
                <w:szCs w:val="20"/>
                <w:lang w:val="fr-FR"/>
              </w:rPr>
              <w:t xml:space="preserve"> face </w:t>
            </w:r>
            <w:proofErr w:type="spellStart"/>
            <w:r w:rsidRPr="008914B2">
              <w:rPr>
                <w:rFonts w:asciiTheme="minorHAnsi" w:hAnsiTheme="minorHAnsi" w:cstheme="minorHAnsi"/>
                <w:color w:val="auto"/>
                <w:sz w:val="20"/>
                <w:szCs w:val="20"/>
                <w:lang w:val="fr-FR"/>
              </w:rPr>
              <w:t>obiectul</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unor</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litigii</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având</w:t>
            </w:r>
            <w:proofErr w:type="spellEnd"/>
            <w:r w:rsidRPr="008914B2">
              <w:rPr>
                <w:rFonts w:asciiTheme="minorHAnsi" w:hAnsiTheme="minorHAnsi" w:cstheme="minorHAnsi"/>
                <w:color w:val="auto"/>
                <w:sz w:val="20"/>
                <w:szCs w:val="20"/>
                <w:lang w:val="fr-FR"/>
              </w:rPr>
              <w:t xml:space="preserve"> ca </w:t>
            </w:r>
            <w:proofErr w:type="spellStart"/>
            <w:r w:rsidRPr="008914B2">
              <w:rPr>
                <w:rFonts w:asciiTheme="minorHAnsi" w:hAnsiTheme="minorHAnsi" w:cstheme="minorHAnsi"/>
                <w:color w:val="auto"/>
                <w:sz w:val="20"/>
                <w:szCs w:val="20"/>
                <w:lang w:val="fr-FR"/>
              </w:rPr>
              <w:t>obiect</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dreptul</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invocat</w:t>
            </w:r>
            <w:proofErr w:type="spellEnd"/>
            <w:r w:rsidRPr="008914B2">
              <w:rPr>
                <w:rFonts w:asciiTheme="minorHAnsi" w:hAnsiTheme="minorHAnsi" w:cstheme="minorHAnsi"/>
                <w:color w:val="auto"/>
                <w:sz w:val="20"/>
                <w:szCs w:val="20"/>
                <w:lang w:val="fr-FR"/>
              </w:rPr>
              <w:t xml:space="preserve"> de </w:t>
            </w:r>
            <w:proofErr w:type="spellStart"/>
            <w:r w:rsidRPr="008914B2">
              <w:rPr>
                <w:rFonts w:asciiTheme="minorHAnsi" w:hAnsiTheme="minorHAnsi" w:cstheme="minorHAnsi"/>
                <w:color w:val="auto"/>
                <w:sz w:val="20"/>
                <w:szCs w:val="20"/>
                <w:lang w:val="fr-FR"/>
              </w:rPr>
              <w:t>către</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solicitant</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pentru</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realizarea</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proiectului</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aflate</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în</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curs</w:t>
            </w:r>
            <w:proofErr w:type="spellEnd"/>
            <w:r w:rsidRPr="008914B2">
              <w:rPr>
                <w:rFonts w:asciiTheme="minorHAnsi" w:hAnsiTheme="minorHAnsi" w:cstheme="minorHAnsi"/>
                <w:color w:val="auto"/>
                <w:sz w:val="20"/>
                <w:szCs w:val="20"/>
                <w:lang w:val="fr-FR"/>
              </w:rPr>
              <w:t xml:space="preserve"> de </w:t>
            </w:r>
            <w:proofErr w:type="spellStart"/>
            <w:r w:rsidRPr="008914B2">
              <w:rPr>
                <w:rFonts w:asciiTheme="minorHAnsi" w:hAnsiTheme="minorHAnsi" w:cstheme="minorHAnsi"/>
                <w:color w:val="auto"/>
                <w:sz w:val="20"/>
                <w:szCs w:val="20"/>
                <w:lang w:val="fr-FR"/>
              </w:rPr>
              <w:t>soluţionare</w:t>
            </w:r>
            <w:proofErr w:type="spellEnd"/>
            <w:r w:rsidRPr="008914B2">
              <w:rPr>
                <w:rFonts w:asciiTheme="minorHAnsi" w:hAnsiTheme="minorHAnsi" w:cstheme="minorHAnsi"/>
                <w:color w:val="auto"/>
                <w:sz w:val="20"/>
                <w:szCs w:val="20"/>
                <w:lang w:val="fr-FR"/>
              </w:rPr>
              <w:t xml:space="preserve"> la </w:t>
            </w:r>
            <w:proofErr w:type="spellStart"/>
            <w:r w:rsidRPr="008914B2">
              <w:rPr>
                <w:rFonts w:asciiTheme="minorHAnsi" w:hAnsiTheme="minorHAnsi" w:cstheme="minorHAnsi"/>
                <w:color w:val="auto"/>
                <w:sz w:val="20"/>
                <w:szCs w:val="20"/>
                <w:lang w:val="fr-FR"/>
              </w:rPr>
              <w:t>instanţele</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judecătoreşti</w:t>
            </w:r>
            <w:proofErr w:type="spellEnd"/>
            <w:r w:rsidRPr="008914B2">
              <w:rPr>
                <w:rFonts w:asciiTheme="minorHAnsi" w:hAnsiTheme="minorHAnsi" w:cstheme="minorHAnsi"/>
                <w:color w:val="auto"/>
                <w:sz w:val="20"/>
                <w:szCs w:val="20"/>
                <w:lang w:val="fr-FR"/>
              </w:rPr>
              <w:t xml:space="preserve">, </w:t>
            </w:r>
          </w:p>
          <w:p w14:paraId="4CE8475A" w14:textId="63ACFA1A" w:rsidR="00DB05FD" w:rsidRPr="00035CF4" w:rsidRDefault="00DB05FD" w:rsidP="00035CF4">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fr-FR"/>
              </w:rPr>
            </w:pPr>
            <w:proofErr w:type="gramStart"/>
            <w:r w:rsidRPr="008914B2">
              <w:rPr>
                <w:rFonts w:asciiTheme="minorHAnsi" w:hAnsiTheme="minorHAnsi" w:cstheme="minorHAnsi"/>
                <w:color w:val="auto"/>
                <w:sz w:val="20"/>
                <w:szCs w:val="20"/>
                <w:lang w:val="fr-FR"/>
              </w:rPr>
              <w:t>nu</w:t>
            </w:r>
            <w:proofErr w:type="gramEnd"/>
            <w:r w:rsidRPr="008914B2">
              <w:rPr>
                <w:rFonts w:asciiTheme="minorHAnsi" w:hAnsiTheme="minorHAnsi" w:cstheme="minorHAnsi"/>
                <w:color w:val="auto"/>
                <w:sz w:val="20"/>
                <w:szCs w:val="20"/>
                <w:lang w:val="fr-FR"/>
              </w:rPr>
              <w:t xml:space="preserve"> face </w:t>
            </w:r>
            <w:proofErr w:type="spellStart"/>
            <w:r w:rsidRPr="008914B2">
              <w:rPr>
                <w:rFonts w:asciiTheme="minorHAnsi" w:hAnsiTheme="minorHAnsi" w:cstheme="minorHAnsi"/>
                <w:color w:val="auto"/>
                <w:sz w:val="20"/>
                <w:szCs w:val="20"/>
                <w:lang w:val="fr-FR"/>
              </w:rPr>
              <w:t>obiectul</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revendicărilor</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potrivit</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unor</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legi</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speciale</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în</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materie</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sau</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dreptului</w:t>
            </w:r>
            <w:proofErr w:type="spellEnd"/>
            <w:r w:rsidRPr="008914B2">
              <w:rPr>
                <w:rFonts w:asciiTheme="minorHAnsi" w:hAnsiTheme="minorHAnsi" w:cstheme="minorHAnsi"/>
                <w:color w:val="auto"/>
                <w:sz w:val="20"/>
                <w:szCs w:val="20"/>
                <w:lang w:val="fr-FR"/>
              </w:rPr>
              <w:t xml:space="preserve"> </w:t>
            </w:r>
            <w:proofErr w:type="spellStart"/>
            <w:r w:rsidRPr="008914B2">
              <w:rPr>
                <w:rFonts w:asciiTheme="minorHAnsi" w:hAnsiTheme="minorHAnsi" w:cstheme="minorHAnsi"/>
                <w:color w:val="auto"/>
                <w:sz w:val="20"/>
                <w:szCs w:val="20"/>
                <w:lang w:val="fr-FR"/>
              </w:rPr>
              <w:t>comun</w:t>
            </w:r>
            <w:proofErr w:type="spellEnd"/>
            <w:r w:rsidRPr="00DB05FD">
              <w:rPr>
                <w:rFonts w:asciiTheme="minorHAnsi" w:hAnsiTheme="minorHAnsi" w:cstheme="minorHAnsi"/>
                <w:color w:val="auto"/>
                <w:sz w:val="20"/>
                <w:szCs w:val="20"/>
                <w:lang w:val="fr-FR"/>
              </w:rPr>
              <w:t>.</w:t>
            </w:r>
          </w:p>
        </w:tc>
        <w:tc>
          <w:tcPr>
            <w:tcW w:w="480" w:type="dxa"/>
          </w:tcPr>
          <w:p w14:paraId="06061D45"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339D94D1"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601" w:type="dxa"/>
          </w:tcPr>
          <w:p w14:paraId="3F62EAF8"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950" w:type="dxa"/>
          </w:tcPr>
          <w:p w14:paraId="50DD0C27"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567" w:type="dxa"/>
          </w:tcPr>
          <w:p w14:paraId="4B2808C3"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59E4FD73"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813" w:type="dxa"/>
          </w:tcPr>
          <w:p w14:paraId="40DC1219"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687" w:type="dxa"/>
          </w:tcPr>
          <w:p w14:paraId="55AF2372"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A31607" w:rsidRPr="00B12685" w14:paraId="22800F28"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7201968" w14:textId="77777777" w:rsidR="00A31607" w:rsidRPr="00B12685" w:rsidRDefault="00A31607" w:rsidP="00A31607">
            <w:pPr>
              <w:pStyle w:val="ListParagraph"/>
              <w:numPr>
                <w:ilvl w:val="0"/>
                <w:numId w:val="7"/>
              </w:numPr>
              <w:rPr>
                <w:rFonts w:asciiTheme="minorHAnsi" w:hAnsiTheme="minorHAnsi" w:cstheme="minorHAnsi"/>
                <w:color w:val="auto"/>
                <w:sz w:val="20"/>
                <w:szCs w:val="20"/>
              </w:rPr>
            </w:pPr>
          </w:p>
        </w:tc>
        <w:tc>
          <w:tcPr>
            <w:tcW w:w="4512" w:type="dxa"/>
          </w:tcPr>
          <w:p w14:paraId="2A7B7F41" w14:textId="5CA39F8D" w:rsidR="00A31607" w:rsidRPr="00AA6CF5" w:rsidRDefault="00A31607" w:rsidP="007B4DD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A6CF5">
              <w:rPr>
                <w:rFonts w:asciiTheme="minorHAnsi" w:hAnsiTheme="minorHAnsi" w:cstheme="minorHAnsi"/>
                <w:color w:val="auto"/>
                <w:sz w:val="20"/>
                <w:szCs w:val="20"/>
                <w:u w:val="single"/>
              </w:rPr>
              <w:t xml:space="preserve">(Pentru investiții care includ doar servicii și/sau dotări și lucrări de construcție ce </w:t>
            </w:r>
            <w:r w:rsidRPr="00AA6CF5">
              <w:rPr>
                <w:rFonts w:asciiTheme="minorHAnsi" w:hAnsiTheme="minorHAnsi" w:cstheme="minorHAnsi"/>
                <w:b/>
                <w:bCs/>
                <w:color w:val="auto"/>
                <w:sz w:val="20"/>
                <w:szCs w:val="20"/>
                <w:u w:val="single"/>
              </w:rPr>
              <w:t>NU</w:t>
            </w:r>
            <w:r w:rsidRPr="00AA6CF5">
              <w:rPr>
                <w:rFonts w:asciiTheme="minorHAnsi" w:hAnsiTheme="minorHAnsi" w:cstheme="minorHAnsi"/>
                <w:color w:val="auto"/>
                <w:sz w:val="20"/>
                <w:szCs w:val="20"/>
                <w:u w:val="single"/>
              </w:rPr>
              <w:t xml:space="preserve"> se supun autorizării)</w:t>
            </w:r>
            <w:r w:rsidRPr="00AA6CF5">
              <w:rPr>
                <w:rFonts w:asciiTheme="minorHAnsi" w:hAnsiTheme="minorHAnsi" w:cstheme="minorHAnsi"/>
                <w:color w:val="auto"/>
                <w:sz w:val="20"/>
                <w:szCs w:val="20"/>
              </w:rPr>
              <w:t xml:space="preserve"> Solicitantul la finanțare a demonstrat ca </w:t>
            </w:r>
            <w:r w:rsidR="00AA6CF5" w:rsidRPr="00AA6CF5">
              <w:rPr>
                <w:rFonts w:asciiTheme="minorHAnsi" w:hAnsiTheme="minorHAnsi" w:cstheme="minorHAnsi"/>
                <w:color w:val="auto"/>
                <w:sz w:val="20"/>
                <w:szCs w:val="20"/>
              </w:rPr>
              <w:t>deține</w:t>
            </w:r>
            <w:r w:rsidRPr="00AA6CF5">
              <w:rPr>
                <w:rFonts w:asciiTheme="minorHAnsi" w:hAnsiTheme="minorHAnsi" w:cstheme="minorHAnsi"/>
                <w:color w:val="auto"/>
                <w:sz w:val="20"/>
                <w:szCs w:val="20"/>
              </w:rPr>
              <w:t xml:space="preserve"> unul din următoarele drepturi asupra imobilului (teren și/sau clădiri), la momentul depunerii cererii de  finanțare și pe perioada de evaluare, selecție și contractare cat si pe o perioadă care acoperă </w:t>
            </w:r>
            <w:r w:rsidR="00AA6CF5" w:rsidRPr="00AA6CF5">
              <w:rPr>
                <w:rFonts w:asciiTheme="minorHAnsi" w:hAnsiTheme="minorHAnsi" w:cstheme="minorHAnsi"/>
                <w:color w:val="auto"/>
                <w:sz w:val="20"/>
                <w:szCs w:val="20"/>
              </w:rPr>
              <w:t>perioada</w:t>
            </w:r>
            <w:r w:rsidRPr="00AA6CF5">
              <w:rPr>
                <w:rFonts w:asciiTheme="minorHAnsi" w:hAnsiTheme="minorHAnsi" w:cstheme="minorHAnsi"/>
                <w:color w:val="auto"/>
                <w:sz w:val="20"/>
                <w:szCs w:val="20"/>
              </w:rPr>
              <w:t xml:space="preserve"> de implementare si perioada de durabilitate a </w:t>
            </w:r>
            <w:r w:rsidR="00AA6CF5" w:rsidRPr="00AA6CF5">
              <w:rPr>
                <w:rFonts w:asciiTheme="minorHAnsi" w:hAnsiTheme="minorHAnsi" w:cstheme="minorHAnsi"/>
                <w:color w:val="auto"/>
                <w:sz w:val="20"/>
                <w:szCs w:val="20"/>
              </w:rPr>
              <w:t>investiției</w:t>
            </w:r>
            <w:r w:rsidRPr="00AA6CF5">
              <w:rPr>
                <w:rFonts w:asciiTheme="minorHAnsi" w:hAnsiTheme="minorHAnsi" w:cstheme="minorHAnsi"/>
                <w:color w:val="auto"/>
                <w:sz w:val="20"/>
                <w:szCs w:val="20"/>
              </w:rPr>
              <w:t xml:space="preserve"> (perioada de trei ani de la data previzionată pentru efectuarea plății finale în cadrul proiectului):</w:t>
            </w:r>
          </w:p>
          <w:p w14:paraId="5ECD99C8" w14:textId="0D6EEF99" w:rsidR="00A31607" w:rsidRPr="00A31607" w:rsidRDefault="00233555" w:rsidP="007B4DD1">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fr-FR"/>
              </w:rPr>
            </w:pPr>
            <w:proofErr w:type="spellStart"/>
            <w:proofErr w:type="gramStart"/>
            <w:r>
              <w:rPr>
                <w:rFonts w:asciiTheme="minorHAnsi" w:hAnsiTheme="minorHAnsi" w:cstheme="minorHAnsi"/>
                <w:color w:val="auto"/>
                <w:sz w:val="20"/>
                <w:szCs w:val="20"/>
                <w:lang w:val="fr-FR"/>
              </w:rPr>
              <w:t>d</w:t>
            </w:r>
            <w:r w:rsidR="00AA6CF5" w:rsidRPr="00A31607">
              <w:rPr>
                <w:rFonts w:asciiTheme="minorHAnsi" w:hAnsiTheme="minorHAnsi" w:cstheme="minorHAnsi"/>
                <w:color w:val="auto"/>
                <w:sz w:val="20"/>
                <w:szCs w:val="20"/>
                <w:lang w:val="fr-FR"/>
              </w:rPr>
              <w:t>reptul</w:t>
            </w:r>
            <w:proofErr w:type="spellEnd"/>
            <w:proofErr w:type="gramEnd"/>
            <w:r w:rsidR="00A31607" w:rsidRPr="00A31607">
              <w:rPr>
                <w:rFonts w:asciiTheme="minorHAnsi" w:hAnsiTheme="minorHAnsi" w:cstheme="minorHAnsi"/>
                <w:color w:val="auto"/>
                <w:sz w:val="20"/>
                <w:szCs w:val="20"/>
                <w:lang w:val="fr-FR"/>
              </w:rPr>
              <w:t xml:space="preserve"> de </w:t>
            </w:r>
            <w:proofErr w:type="spellStart"/>
            <w:r w:rsidR="00A31607" w:rsidRPr="00A31607">
              <w:rPr>
                <w:rFonts w:asciiTheme="minorHAnsi" w:hAnsiTheme="minorHAnsi" w:cstheme="minorHAnsi"/>
                <w:color w:val="auto"/>
                <w:sz w:val="20"/>
                <w:szCs w:val="20"/>
                <w:lang w:val="fr-FR"/>
              </w:rPr>
              <w:t>proprietate</w:t>
            </w:r>
            <w:proofErr w:type="spellEnd"/>
            <w:r w:rsidR="00A31607" w:rsidRPr="00A31607">
              <w:rPr>
                <w:rFonts w:asciiTheme="minorHAnsi" w:hAnsiTheme="minorHAnsi" w:cstheme="minorHAnsi"/>
                <w:color w:val="auto"/>
                <w:sz w:val="20"/>
                <w:szCs w:val="20"/>
                <w:lang w:val="fr-FR"/>
              </w:rPr>
              <w:t xml:space="preserve"> </w:t>
            </w:r>
            <w:proofErr w:type="spellStart"/>
            <w:r w:rsidR="00A31607" w:rsidRPr="00A31607">
              <w:rPr>
                <w:rFonts w:asciiTheme="minorHAnsi" w:hAnsiTheme="minorHAnsi" w:cstheme="minorHAnsi"/>
                <w:color w:val="auto"/>
                <w:sz w:val="20"/>
                <w:szCs w:val="20"/>
                <w:lang w:val="fr-FR"/>
              </w:rPr>
              <w:t>privată</w:t>
            </w:r>
            <w:proofErr w:type="spellEnd"/>
            <w:r w:rsidR="00A31607" w:rsidRPr="00A31607">
              <w:rPr>
                <w:rFonts w:asciiTheme="minorHAnsi" w:hAnsiTheme="minorHAnsi" w:cstheme="minorHAnsi"/>
                <w:color w:val="auto"/>
                <w:sz w:val="20"/>
                <w:szCs w:val="20"/>
                <w:lang w:val="fr-FR"/>
              </w:rPr>
              <w:t>,</w:t>
            </w:r>
          </w:p>
          <w:p w14:paraId="10917E34" w14:textId="06A69BC7" w:rsidR="00A31607" w:rsidRPr="00A31607" w:rsidRDefault="00233555" w:rsidP="007B4DD1">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fr-FR"/>
              </w:rPr>
            </w:pPr>
            <w:proofErr w:type="spellStart"/>
            <w:proofErr w:type="gramStart"/>
            <w:r>
              <w:rPr>
                <w:rFonts w:asciiTheme="minorHAnsi" w:hAnsiTheme="minorHAnsi" w:cstheme="minorHAnsi"/>
                <w:color w:val="auto"/>
                <w:sz w:val="20"/>
                <w:szCs w:val="20"/>
                <w:lang w:val="fr-FR"/>
              </w:rPr>
              <w:t>d</w:t>
            </w:r>
            <w:r w:rsidR="00AA6CF5" w:rsidRPr="00A31607">
              <w:rPr>
                <w:rFonts w:asciiTheme="minorHAnsi" w:hAnsiTheme="minorHAnsi" w:cstheme="minorHAnsi"/>
                <w:color w:val="auto"/>
                <w:sz w:val="20"/>
                <w:szCs w:val="20"/>
                <w:lang w:val="fr-FR"/>
              </w:rPr>
              <w:t>reptul</w:t>
            </w:r>
            <w:proofErr w:type="spellEnd"/>
            <w:proofErr w:type="gramEnd"/>
            <w:r w:rsidR="00A31607" w:rsidRPr="00A31607">
              <w:rPr>
                <w:rFonts w:asciiTheme="minorHAnsi" w:hAnsiTheme="minorHAnsi" w:cstheme="minorHAnsi"/>
                <w:color w:val="auto"/>
                <w:sz w:val="20"/>
                <w:szCs w:val="20"/>
                <w:lang w:val="fr-FR"/>
              </w:rPr>
              <w:t xml:space="preserve"> de </w:t>
            </w:r>
            <w:proofErr w:type="spellStart"/>
            <w:r w:rsidR="00A31607" w:rsidRPr="00A31607">
              <w:rPr>
                <w:rFonts w:asciiTheme="minorHAnsi" w:hAnsiTheme="minorHAnsi" w:cstheme="minorHAnsi"/>
                <w:color w:val="auto"/>
                <w:sz w:val="20"/>
                <w:szCs w:val="20"/>
                <w:lang w:val="fr-FR"/>
              </w:rPr>
              <w:t>concesiune</w:t>
            </w:r>
            <w:proofErr w:type="spellEnd"/>
            <w:r w:rsidR="00A31607" w:rsidRPr="00A31607">
              <w:rPr>
                <w:rFonts w:asciiTheme="minorHAnsi" w:hAnsiTheme="minorHAnsi" w:cstheme="minorHAnsi"/>
                <w:color w:val="auto"/>
                <w:sz w:val="20"/>
                <w:szCs w:val="20"/>
                <w:lang w:val="fr-FR"/>
              </w:rPr>
              <w:t>,</w:t>
            </w:r>
          </w:p>
          <w:p w14:paraId="38A33DA0" w14:textId="77777777" w:rsidR="00A31607" w:rsidRPr="00A31607" w:rsidRDefault="00A31607" w:rsidP="007B4DD1">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fr-FR"/>
              </w:rPr>
            </w:pPr>
            <w:proofErr w:type="spellStart"/>
            <w:proofErr w:type="gramStart"/>
            <w:r w:rsidRPr="00A31607">
              <w:rPr>
                <w:rFonts w:asciiTheme="minorHAnsi" w:hAnsiTheme="minorHAnsi" w:cstheme="minorHAnsi"/>
                <w:color w:val="auto"/>
                <w:sz w:val="20"/>
                <w:szCs w:val="20"/>
                <w:lang w:val="fr-FR"/>
              </w:rPr>
              <w:t>dreptul</w:t>
            </w:r>
            <w:proofErr w:type="spellEnd"/>
            <w:proofErr w:type="gramEnd"/>
            <w:r w:rsidRPr="00A31607">
              <w:rPr>
                <w:rFonts w:asciiTheme="minorHAnsi" w:hAnsiTheme="minorHAnsi" w:cstheme="minorHAnsi"/>
                <w:color w:val="auto"/>
                <w:sz w:val="20"/>
                <w:szCs w:val="20"/>
                <w:lang w:val="fr-FR"/>
              </w:rPr>
              <w:t xml:space="preserve"> de superficie,</w:t>
            </w:r>
          </w:p>
          <w:p w14:paraId="697FE775" w14:textId="273D5F61" w:rsidR="00A31607" w:rsidRPr="00A31607" w:rsidRDefault="00233555" w:rsidP="007B4DD1">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fr-FR"/>
              </w:rPr>
            </w:pPr>
            <w:proofErr w:type="spellStart"/>
            <w:proofErr w:type="gramStart"/>
            <w:r>
              <w:rPr>
                <w:rFonts w:asciiTheme="minorHAnsi" w:hAnsiTheme="minorHAnsi" w:cstheme="minorHAnsi"/>
                <w:color w:val="auto"/>
                <w:sz w:val="20"/>
                <w:szCs w:val="20"/>
                <w:lang w:val="fr-FR"/>
              </w:rPr>
              <w:t>d</w:t>
            </w:r>
            <w:r w:rsidR="00AA6CF5" w:rsidRPr="00A31607">
              <w:rPr>
                <w:rFonts w:asciiTheme="minorHAnsi" w:hAnsiTheme="minorHAnsi" w:cstheme="minorHAnsi"/>
                <w:color w:val="auto"/>
                <w:sz w:val="20"/>
                <w:szCs w:val="20"/>
                <w:lang w:val="fr-FR"/>
              </w:rPr>
              <w:t>reptul</w:t>
            </w:r>
            <w:proofErr w:type="spellEnd"/>
            <w:proofErr w:type="gramEnd"/>
            <w:r w:rsidR="00A31607" w:rsidRPr="00A31607">
              <w:rPr>
                <w:rFonts w:asciiTheme="minorHAnsi" w:hAnsiTheme="minorHAnsi" w:cstheme="minorHAnsi"/>
                <w:color w:val="auto"/>
                <w:sz w:val="20"/>
                <w:szCs w:val="20"/>
                <w:lang w:val="fr-FR"/>
              </w:rPr>
              <w:t xml:space="preserve"> de </w:t>
            </w:r>
            <w:proofErr w:type="spellStart"/>
            <w:r w:rsidR="00A31607" w:rsidRPr="00A31607">
              <w:rPr>
                <w:rFonts w:asciiTheme="minorHAnsi" w:hAnsiTheme="minorHAnsi" w:cstheme="minorHAnsi"/>
                <w:color w:val="auto"/>
                <w:sz w:val="20"/>
                <w:szCs w:val="20"/>
                <w:lang w:val="fr-FR"/>
              </w:rPr>
              <w:t>uzufruct</w:t>
            </w:r>
            <w:proofErr w:type="spellEnd"/>
            <w:r w:rsidR="00A31607" w:rsidRPr="00A31607">
              <w:rPr>
                <w:rFonts w:asciiTheme="minorHAnsi" w:hAnsiTheme="minorHAnsi" w:cstheme="minorHAnsi"/>
                <w:color w:val="auto"/>
                <w:sz w:val="20"/>
                <w:szCs w:val="20"/>
                <w:lang w:val="fr-FR"/>
              </w:rPr>
              <w:t>,</w:t>
            </w:r>
          </w:p>
          <w:p w14:paraId="6ADF6684" w14:textId="77777777" w:rsidR="00A31607" w:rsidRPr="00A31607" w:rsidRDefault="00A31607" w:rsidP="007B4DD1">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fr-FR"/>
              </w:rPr>
            </w:pPr>
            <w:proofErr w:type="gramStart"/>
            <w:r w:rsidRPr="00A31607">
              <w:rPr>
                <w:rFonts w:asciiTheme="minorHAnsi" w:hAnsiTheme="minorHAnsi" w:cstheme="minorHAnsi"/>
                <w:color w:val="auto"/>
                <w:sz w:val="20"/>
                <w:szCs w:val="20"/>
                <w:lang w:val="fr-FR"/>
              </w:rPr>
              <w:t>împrumutul</w:t>
            </w:r>
            <w:proofErr w:type="gramEnd"/>
            <w:r w:rsidRPr="00A31607">
              <w:rPr>
                <w:rFonts w:asciiTheme="minorHAnsi" w:hAnsiTheme="minorHAnsi" w:cstheme="minorHAnsi"/>
                <w:color w:val="auto"/>
                <w:sz w:val="20"/>
                <w:szCs w:val="20"/>
                <w:lang w:val="fr-FR"/>
              </w:rPr>
              <w:t xml:space="preserve"> de </w:t>
            </w:r>
            <w:r w:rsidRPr="00AA6CF5">
              <w:rPr>
                <w:rFonts w:asciiTheme="minorHAnsi" w:hAnsiTheme="minorHAnsi" w:cstheme="minorHAnsi"/>
                <w:color w:val="auto"/>
                <w:sz w:val="20"/>
                <w:szCs w:val="20"/>
              </w:rPr>
              <w:t>folosință</w:t>
            </w:r>
            <w:r w:rsidRPr="00A31607">
              <w:rPr>
                <w:rFonts w:asciiTheme="minorHAnsi" w:hAnsiTheme="minorHAnsi" w:cstheme="minorHAnsi"/>
                <w:color w:val="auto"/>
                <w:sz w:val="20"/>
                <w:szCs w:val="20"/>
                <w:lang w:val="fr-FR"/>
              </w:rPr>
              <w:t>(comodat) sau</w:t>
            </w:r>
          </w:p>
          <w:p w14:paraId="457B7BA1" w14:textId="69D21412" w:rsidR="00D5531F" w:rsidRPr="008914B2" w:rsidRDefault="00A31607" w:rsidP="008914B2">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0"/>
                <w:szCs w:val="20"/>
              </w:rPr>
            </w:pPr>
            <w:proofErr w:type="spellStart"/>
            <w:proofErr w:type="gramStart"/>
            <w:r w:rsidRPr="00A31607">
              <w:rPr>
                <w:rFonts w:asciiTheme="minorHAnsi" w:hAnsiTheme="minorHAnsi" w:cstheme="minorHAnsi"/>
                <w:color w:val="auto"/>
                <w:sz w:val="20"/>
                <w:szCs w:val="20"/>
                <w:lang w:val="fr-FR"/>
              </w:rPr>
              <w:t>dreptul</w:t>
            </w:r>
            <w:proofErr w:type="spellEnd"/>
            <w:proofErr w:type="gramEnd"/>
            <w:r w:rsidRPr="00A31607">
              <w:rPr>
                <w:rFonts w:asciiTheme="minorHAnsi" w:hAnsiTheme="minorHAnsi" w:cstheme="minorHAnsi"/>
                <w:color w:val="auto"/>
                <w:sz w:val="20"/>
                <w:szCs w:val="20"/>
                <w:lang w:val="fr-FR"/>
              </w:rPr>
              <w:t xml:space="preserve"> de </w:t>
            </w:r>
            <w:proofErr w:type="spellStart"/>
            <w:r w:rsidRPr="00A31607">
              <w:rPr>
                <w:rFonts w:asciiTheme="minorHAnsi" w:hAnsiTheme="minorHAnsi" w:cstheme="minorHAnsi"/>
                <w:color w:val="auto"/>
                <w:sz w:val="20"/>
                <w:szCs w:val="20"/>
                <w:lang w:val="fr-FR"/>
              </w:rPr>
              <w:t>închiriere</w:t>
            </w:r>
            <w:proofErr w:type="spellEnd"/>
            <w:r w:rsidRPr="00A31607">
              <w:rPr>
                <w:rFonts w:asciiTheme="minorHAnsi" w:hAnsiTheme="minorHAnsi" w:cstheme="minorHAnsi"/>
                <w:color w:val="auto"/>
                <w:sz w:val="20"/>
                <w:szCs w:val="20"/>
                <w:lang w:val="fr-FR"/>
              </w:rPr>
              <w:t>/</w:t>
            </w:r>
            <w:proofErr w:type="spellStart"/>
            <w:r w:rsidRPr="00A31607">
              <w:rPr>
                <w:rFonts w:asciiTheme="minorHAnsi" w:hAnsiTheme="minorHAnsi" w:cstheme="minorHAnsi"/>
                <w:color w:val="auto"/>
                <w:sz w:val="20"/>
                <w:szCs w:val="20"/>
                <w:lang w:val="fr-FR"/>
              </w:rPr>
              <w:t>locațiune</w:t>
            </w:r>
            <w:proofErr w:type="spellEnd"/>
            <w:r w:rsidRPr="00A31607">
              <w:rPr>
                <w:rFonts w:asciiTheme="minorHAnsi" w:hAnsiTheme="minorHAnsi" w:cstheme="minorHAnsi"/>
                <w:color w:val="auto"/>
                <w:sz w:val="20"/>
                <w:szCs w:val="20"/>
                <w:lang w:val="fr-FR"/>
              </w:rPr>
              <w:t>.</w:t>
            </w:r>
          </w:p>
        </w:tc>
        <w:tc>
          <w:tcPr>
            <w:tcW w:w="480" w:type="dxa"/>
          </w:tcPr>
          <w:p w14:paraId="2D42A8F4"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71586DD5"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687A725F"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3C82993A"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793D236E"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3985193D"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422610C0"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495D7C8D"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A31607" w:rsidRPr="00B12685" w14:paraId="6DBF1715"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25D23485" w14:textId="77777777" w:rsidR="00A31607" w:rsidRPr="00B12685" w:rsidRDefault="00A31607" w:rsidP="00A31607">
            <w:pPr>
              <w:pStyle w:val="ListParagraph"/>
              <w:numPr>
                <w:ilvl w:val="0"/>
                <w:numId w:val="7"/>
              </w:numPr>
              <w:rPr>
                <w:rFonts w:asciiTheme="minorHAnsi" w:hAnsiTheme="minorHAnsi" w:cstheme="minorHAnsi"/>
                <w:color w:val="auto"/>
                <w:sz w:val="20"/>
                <w:szCs w:val="20"/>
              </w:rPr>
            </w:pPr>
          </w:p>
        </w:tc>
        <w:tc>
          <w:tcPr>
            <w:tcW w:w="4512" w:type="dxa"/>
          </w:tcPr>
          <w:p w14:paraId="2F0C6A08" w14:textId="77777777" w:rsidR="00A31607" w:rsidRDefault="00A31607" w:rsidP="00CD7BF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A6CF5">
              <w:rPr>
                <w:rFonts w:asciiTheme="minorHAnsi" w:hAnsiTheme="minorHAnsi" w:cstheme="minorHAnsi"/>
                <w:color w:val="auto"/>
                <w:sz w:val="20"/>
                <w:szCs w:val="20"/>
              </w:rPr>
              <w:t>Activitățile propuse în proiect (investiția) se încadreaz</w:t>
            </w:r>
            <w:r w:rsidR="00AA6CF5">
              <w:rPr>
                <w:rFonts w:asciiTheme="minorHAnsi" w:hAnsiTheme="minorHAnsi" w:cstheme="minorHAnsi"/>
                <w:color w:val="auto"/>
                <w:sz w:val="20"/>
                <w:szCs w:val="20"/>
              </w:rPr>
              <w:t>ă</w:t>
            </w:r>
            <w:r w:rsidRPr="00AA6CF5">
              <w:rPr>
                <w:rFonts w:asciiTheme="minorHAnsi" w:hAnsiTheme="minorHAnsi" w:cstheme="minorHAnsi"/>
                <w:color w:val="auto"/>
                <w:sz w:val="20"/>
                <w:szCs w:val="20"/>
              </w:rPr>
              <w:t xml:space="preserve"> în activit</w:t>
            </w:r>
            <w:r w:rsidR="00AA6CF5">
              <w:rPr>
                <w:rFonts w:asciiTheme="minorHAnsi" w:hAnsiTheme="minorHAnsi" w:cstheme="minorHAnsi"/>
                <w:color w:val="auto"/>
                <w:sz w:val="20"/>
                <w:szCs w:val="20"/>
              </w:rPr>
              <w:t>ăț</w:t>
            </w:r>
            <w:r w:rsidRPr="00AA6CF5">
              <w:rPr>
                <w:rFonts w:asciiTheme="minorHAnsi" w:hAnsiTheme="minorHAnsi" w:cstheme="minorHAnsi"/>
                <w:color w:val="auto"/>
                <w:sz w:val="20"/>
                <w:szCs w:val="20"/>
              </w:rPr>
              <w:t xml:space="preserve">ile eligibile descrise </w:t>
            </w:r>
            <w:r w:rsidR="00AA6CF5">
              <w:rPr>
                <w:rFonts w:asciiTheme="minorHAnsi" w:hAnsiTheme="minorHAnsi" w:cstheme="minorHAnsi"/>
                <w:color w:val="auto"/>
                <w:sz w:val="20"/>
                <w:szCs w:val="20"/>
              </w:rPr>
              <w:t>î</w:t>
            </w:r>
            <w:r w:rsidRPr="00AA6CF5">
              <w:rPr>
                <w:rFonts w:asciiTheme="minorHAnsi" w:hAnsiTheme="minorHAnsi" w:cstheme="minorHAnsi"/>
                <w:color w:val="auto"/>
                <w:sz w:val="20"/>
                <w:szCs w:val="20"/>
              </w:rPr>
              <w:t>n cadrul ghidului solicitantului?</w:t>
            </w:r>
          </w:p>
          <w:p w14:paraId="31CB9813" w14:textId="77777777" w:rsidR="00F42D48" w:rsidRDefault="00F42D48" w:rsidP="00CD7BF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p w14:paraId="444C6469" w14:textId="77777777" w:rsidR="00F42D48" w:rsidRDefault="00F42D48" w:rsidP="00CD7BF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w:t>
            </w:r>
            <w:r w:rsidRPr="00D25263">
              <w:rPr>
                <w:rFonts w:asciiTheme="minorHAnsi" w:hAnsiTheme="minorHAnsi" w:cstheme="minorHAnsi"/>
                <w:i/>
                <w:iCs/>
                <w:color w:val="auto"/>
                <w:sz w:val="20"/>
                <w:szCs w:val="20"/>
              </w:rPr>
              <w:t xml:space="preserve">Se vor avea in vedere inclusiv prevederile </w:t>
            </w:r>
            <w:proofErr w:type="spellStart"/>
            <w:r w:rsidRPr="00D25263">
              <w:rPr>
                <w:rFonts w:asciiTheme="minorHAnsi" w:hAnsiTheme="minorHAnsi" w:cstheme="minorHAnsi"/>
                <w:i/>
                <w:iCs/>
                <w:color w:val="auto"/>
                <w:sz w:val="20"/>
                <w:szCs w:val="20"/>
              </w:rPr>
              <w:t>sectiunii</w:t>
            </w:r>
            <w:proofErr w:type="spellEnd"/>
            <w:r w:rsidRPr="00D25263">
              <w:rPr>
                <w:rFonts w:asciiTheme="minorHAnsi" w:hAnsiTheme="minorHAnsi" w:cstheme="minorHAnsi"/>
                <w:i/>
                <w:iCs/>
                <w:color w:val="auto"/>
                <w:sz w:val="20"/>
                <w:szCs w:val="20"/>
              </w:rPr>
              <w:t xml:space="preserve"> </w:t>
            </w:r>
            <w:r w:rsidRPr="00D25263">
              <w:rPr>
                <w:rFonts w:asciiTheme="minorHAnsi" w:hAnsiTheme="minorHAnsi" w:cstheme="minorHAnsi"/>
                <w:i/>
                <w:iCs/>
                <w:color w:val="auto"/>
                <w:sz w:val="20"/>
                <w:szCs w:val="20"/>
              </w:rPr>
              <w:lastRenderedPageBreak/>
              <w:t xml:space="preserve">5.2.4. </w:t>
            </w:r>
            <w:proofErr w:type="spellStart"/>
            <w:r w:rsidRPr="00D25263">
              <w:rPr>
                <w:rFonts w:asciiTheme="minorHAnsi" w:hAnsiTheme="minorHAnsi" w:cstheme="minorHAnsi"/>
                <w:i/>
                <w:iCs/>
                <w:color w:val="auto"/>
                <w:sz w:val="20"/>
                <w:szCs w:val="20"/>
              </w:rPr>
              <w:t>Activitati</w:t>
            </w:r>
            <w:proofErr w:type="spellEnd"/>
            <w:r w:rsidRPr="00D25263">
              <w:rPr>
                <w:rFonts w:asciiTheme="minorHAnsi" w:hAnsiTheme="minorHAnsi" w:cstheme="minorHAnsi"/>
                <w:i/>
                <w:iCs/>
                <w:color w:val="auto"/>
                <w:sz w:val="20"/>
                <w:szCs w:val="20"/>
              </w:rPr>
              <w:t xml:space="preserve"> </w:t>
            </w:r>
            <w:r w:rsidR="00242829" w:rsidRPr="00D25263">
              <w:rPr>
                <w:rFonts w:asciiTheme="minorHAnsi" w:hAnsiTheme="minorHAnsi" w:cstheme="minorHAnsi"/>
                <w:i/>
                <w:iCs/>
                <w:color w:val="auto"/>
                <w:sz w:val="20"/>
                <w:szCs w:val="20"/>
              </w:rPr>
              <w:t>n</w:t>
            </w:r>
            <w:r w:rsidRPr="00D25263">
              <w:rPr>
                <w:rFonts w:asciiTheme="minorHAnsi" w:hAnsiTheme="minorHAnsi" w:cstheme="minorHAnsi"/>
                <w:i/>
                <w:iCs/>
                <w:color w:val="auto"/>
                <w:sz w:val="20"/>
                <w:szCs w:val="20"/>
              </w:rPr>
              <w:t>eeligibile din Ghidul Solicitantului</w:t>
            </w:r>
            <w:r>
              <w:rPr>
                <w:rFonts w:asciiTheme="minorHAnsi" w:hAnsiTheme="minorHAnsi" w:cstheme="minorHAnsi"/>
                <w:color w:val="auto"/>
                <w:sz w:val="20"/>
                <w:szCs w:val="20"/>
              </w:rPr>
              <w:t>)</w:t>
            </w:r>
          </w:p>
          <w:p w14:paraId="0C3594A2" w14:textId="2367D80B" w:rsidR="001726A3" w:rsidRPr="001726A3" w:rsidRDefault="001726A3" w:rsidP="00CD7BF5">
            <w:pPr>
              <w:pStyle w:val="Comment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eastAsia="sk-SK"/>
              </w:rPr>
            </w:pPr>
            <w:r w:rsidRPr="001726A3">
              <w:rPr>
                <w:rFonts w:asciiTheme="minorHAnsi" w:hAnsiTheme="minorHAnsi" w:cstheme="minorHAnsi"/>
                <w:i/>
                <w:iCs/>
                <w:color w:val="auto"/>
              </w:rPr>
              <w:t xml:space="preserve">(Pentru proiectele care vizează subdiviziunile CAEN 55, proiectul nu include </w:t>
            </w:r>
            <w:proofErr w:type="spellStart"/>
            <w:r w:rsidRPr="001726A3">
              <w:rPr>
                <w:rFonts w:asciiTheme="minorHAnsi" w:hAnsiTheme="minorHAnsi" w:cstheme="minorHAnsi"/>
                <w:i/>
                <w:iCs/>
                <w:color w:val="auto"/>
              </w:rPr>
              <w:t>activitați</w:t>
            </w:r>
            <w:proofErr w:type="spellEnd"/>
            <w:r w:rsidRPr="001726A3">
              <w:rPr>
                <w:rFonts w:asciiTheme="minorHAnsi" w:hAnsiTheme="minorHAnsi" w:cstheme="minorHAnsi"/>
                <w:i/>
                <w:iCs/>
                <w:color w:val="auto"/>
              </w:rPr>
              <w:t xml:space="preserve"> eligibile care presupun construcția sau extinderea capacitații de cazare.)</w:t>
            </w:r>
          </w:p>
        </w:tc>
        <w:tc>
          <w:tcPr>
            <w:tcW w:w="480" w:type="dxa"/>
          </w:tcPr>
          <w:p w14:paraId="7E93B4CF"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038C5E9E"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601" w:type="dxa"/>
          </w:tcPr>
          <w:p w14:paraId="3B1678CA"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950" w:type="dxa"/>
          </w:tcPr>
          <w:p w14:paraId="6824A95C"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567" w:type="dxa"/>
          </w:tcPr>
          <w:p w14:paraId="61820F4D"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5591F7DB"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813" w:type="dxa"/>
          </w:tcPr>
          <w:p w14:paraId="5BDE6233"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687" w:type="dxa"/>
          </w:tcPr>
          <w:p w14:paraId="7D6A2FF7" w14:textId="77777777" w:rsidR="00A31607" w:rsidRPr="00B12685" w:rsidRDefault="00A31607"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A31607" w:rsidRPr="00B12685" w14:paraId="2349B2B8"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C37935B" w14:textId="77777777" w:rsidR="00A31607" w:rsidRPr="00B12685" w:rsidRDefault="00A31607" w:rsidP="00A31607">
            <w:pPr>
              <w:pStyle w:val="ListParagraph"/>
              <w:numPr>
                <w:ilvl w:val="0"/>
                <w:numId w:val="7"/>
              </w:numPr>
              <w:rPr>
                <w:rFonts w:asciiTheme="minorHAnsi" w:hAnsiTheme="minorHAnsi" w:cstheme="minorHAnsi"/>
                <w:color w:val="auto"/>
                <w:sz w:val="20"/>
                <w:szCs w:val="20"/>
              </w:rPr>
            </w:pPr>
          </w:p>
        </w:tc>
        <w:tc>
          <w:tcPr>
            <w:tcW w:w="4512" w:type="dxa"/>
          </w:tcPr>
          <w:p w14:paraId="6B1CCBB2" w14:textId="7BE91E61" w:rsidR="00A31607" w:rsidRPr="00A31607" w:rsidRDefault="00A31607" w:rsidP="008D071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0"/>
                <w:szCs w:val="20"/>
              </w:rPr>
            </w:pPr>
            <w:r w:rsidRPr="00A31607">
              <w:rPr>
                <w:rFonts w:asciiTheme="minorHAnsi" w:hAnsiTheme="minorHAnsi" w:cstheme="minorHAnsi"/>
                <w:color w:val="auto"/>
                <w:sz w:val="20"/>
                <w:szCs w:val="20"/>
              </w:rPr>
              <w:t>Activitățile propuse în proiect (investiția) vizeaz</w:t>
            </w:r>
            <w:r w:rsidR="00AA6CF5">
              <w:rPr>
                <w:rFonts w:asciiTheme="minorHAnsi" w:hAnsiTheme="minorHAnsi" w:cstheme="minorHAnsi"/>
                <w:color w:val="auto"/>
                <w:sz w:val="20"/>
                <w:szCs w:val="20"/>
              </w:rPr>
              <w:t>ă</w:t>
            </w:r>
            <w:r w:rsidRPr="00A31607">
              <w:rPr>
                <w:rFonts w:asciiTheme="minorHAnsi" w:hAnsiTheme="minorHAnsi" w:cstheme="minorHAnsi"/>
                <w:color w:val="auto"/>
                <w:sz w:val="20"/>
                <w:szCs w:val="20"/>
              </w:rPr>
              <w:t xml:space="preserve"> domeniul/domeniile de activitate eligibil/e al/e solicitantului, ce fac obiectul proiectului?</w:t>
            </w:r>
          </w:p>
        </w:tc>
        <w:tc>
          <w:tcPr>
            <w:tcW w:w="480" w:type="dxa"/>
          </w:tcPr>
          <w:p w14:paraId="4ABF4A00"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2786AFDA"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75150D77"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43B2952D"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3511BE6F"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04C36F0F"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588857E8"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01A147BC" w14:textId="77777777" w:rsidR="00A31607" w:rsidRPr="00B12685" w:rsidRDefault="00A31607" w:rsidP="00A316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AA6CF5" w:rsidRPr="00B12685" w14:paraId="0766608C"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2BCF4F51" w14:textId="77777777" w:rsidR="00AA6CF5" w:rsidRPr="00B12685" w:rsidRDefault="00AA6CF5" w:rsidP="00A31607">
            <w:pPr>
              <w:pStyle w:val="ListParagraph"/>
              <w:numPr>
                <w:ilvl w:val="0"/>
                <w:numId w:val="7"/>
              </w:numPr>
              <w:rPr>
                <w:rFonts w:asciiTheme="minorHAnsi" w:hAnsiTheme="minorHAnsi" w:cstheme="minorHAnsi"/>
                <w:sz w:val="20"/>
                <w:szCs w:val="20"/>
              </w:rPr>
            </w:pPr>
          </w:p>
        </w:tc>
        <w:tc>
          <w:tcPr>
            <w:tcW w:w="4512" w:type="dxa"/>
          </w:tcPr>
          <w:p w14:paraId="4B22A360" w14:textId="59C31BD2" w:rsidR="00AA6CF5" w:rsidRPr="00A31607" w:rsidRDefault="00AA6CF5" w:rsidP="008D071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1607">
              <w:rPr>
                <w:rFonts w:asciiTheme="minorHAnsi" w:hAnsiTheme="minorHAnsi" w:cstheme="minorHAnsi"/>
                <w:color w:val="auto"/>
                <w:sz w:val="20"/>
                <w:szCs w:val="20"/>
              </w:rPr>
              <w:t>Locul de implementare a proiectului este situat în mediul urban</w:t>
            </w:r>
            <w:r w:rsidR="00456094">
              <w:rPr>
                <w:rFonts w:asciiTheme="minorHAnsi" w:hAnsiTheme="minorHAnsi" w:cstheme="minorHAnsi"/>
                <w:color w:val="auto"/>
                <w:sz w:val="20"/>
                <w:szCs w:val="20"/>
              </w:rPr>
              <w:t>, inclusiv sate aparținătoare,</w:t>
            </w:r>
            <w:r w:rsidRPr="00A31607">
              <w:rPr>
                <w:rFonts w:asciiTheme="minorHAnsi" w:hAnsiTheme="minorHAnsi" w:cstheme="minorHAnsi"/>
                <w:color w:val="auto"/>
                <w:sz w:val="20"/>
                <w:szCs w:val="20"/>
              </w:rPr>
              <w:t xml:space="preserve"> în regiunea Nord- Est si este adecvat desfășurării activității pentru care sunt achiziționate activele?</w:t>
            </w:r>
          </w:p>
        </w:tc>
        <w:tc>
          <w:tcPr>
            <w:tcW w:w="480" w:type="dxa"/>
          </w:tcPr>
          <w:p w14:paraId="0AE2889F" w14:textId="77777777" w:rsidR="00AA6CF5" w:rsidRPr="00B12685" w:rsidRDefault="00AA6CF5"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99" w:type="dxa"/>
          </w:tcPr>
          <w:p w14:paraId="2FA00112" w14:textId="77777777" w:rsidR="00AA6CF5" w:rsidRPr="00B12685" w:rsidRDefault="00AA6CF5"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01" w:type="dxa"/>
          </w:tcPr>
          <w:p w14:paraId="2855EA0E" w14:textId="77777777" w:rsidR="00AA6CF5" w:rsidRPr="00B12685" w:rsidRDefault="00AA6CF5"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50" w:type="dxa"/>
          </w:tcPr>
          <w:p w14:paraId="0300DEC0" w14:textId="77777777" w:rsidR="00AA6CF5" w:rsidRPr="00B12685" w:rsidRDefault="00AA6CF5"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567" w:type="dxa"/>
          </w:tcPr>
          <w:p w14:paraId="536E200D" w14:textId="77777777" w:rsidR="00AA6CF5" w:rsidRPr="00B12685" w:rsidRDefault="00AA6CF5"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99" w:type="dxa"/>
          </w:tcPr>
          <w:p w14:paraId="42D06452" w14:textId="77777777" w:rsidR="00AA6CF5" w:rsidRPr="00B12685" w:rsidRDefault="00AA6CF5"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13" w:type="dxa"/>
          </w:tcPr>
          <w:p w14:paraId="4FA58736" w14:textId="77777777" w:rsidR="00AA6CF5" w:rsidRPr="00B12685" w:rsidRDefault="00AA6CF5"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687" w:type="dxa"/>
          </w:tcPr>
          <w:p w14:paraId="1C411243" w14:textId="77777777" w:rsidR="00AA6CF5" w:rsidRPr="00B12685" w:rsidRDefault="00AA6CF5" w:rsidP="00A316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A6CF5" w:rsidRPr="00B12685" w14:paraId="3A137F59"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C63B4A0" w14:textId="77777777" w:rsidR="00AA6CF5" w:rsidRPr="00B12685" w:rsidRDefault="00AA6CF5" w:rsidP="00AA6CF5">
            <w:pPr>
              <w:pStyle w:val="ListParagraph"/>
              <w:numPr>
                <w:ilvl w:val="0"/>
                <w:numId w:val="7"/>
              </w:numPr>
              <w:rPr>
                <w:rFonts w:asciiTheme="minorHAnsi" w:hAnsiTheme="minorHAnsi" w:cstheme="minorHAnsi"/>
                <w:sz w:val="20"/>
                <w:szCs w:val="20"/>
              </w:rPr>
            </w:pPr>
          </w:p>
        </w:tc>
        <w:tc>
          <w:tcPr>
            <w:tcW w:w="4512" w:type="dxa"/>
          </w:tcPr>
          <w:p w14:paraId="38152D1A" w14:textId="0732B9F0" w:rsidR="00AA6CF5" w:rsidRPr="00607C92" w:rsidRDefault="00607C92" w:rsidP="008D071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607C92">
              <w:rPr>
                <w:rFonts w:asciiTheme="minorHAnsi" w:hAnsiTheme="minorHAnsi" w:cstheme="minorHAnsi"/>
                <w:color w:val="auto"/>
                <w:sz w:val="20"/>
                <w:szCs w:val="20"/>
              </w:rPr>
              <w:t xml:space="preserve">În cazul în care cererea de finanțare </w:t>
            </w:r>
            <w:proofErr w:type="spellStart"/>
            <w:r w:rsidRPr="00607C92">
              <w:rPr>
                <w:rFonts w:asciiTheme="minorHAnsi" w:hAnsiTheme="minorHAnsi" w:cstheme="minorHAnsi"/>
                <w:color w:val="auto"/>
                <w:sz w:val="20"/>
                <w:szCs w:val="20"/>
              </w:rPr>
              <w:t>vizeaza</w:t>
            </w:r>
            <w:proofErr w:type="spellEnd"/>
            <w:r w:rsidRPr="00607C92">
              <w:rPr>
                <w:rFonts w:asciiTheme="minorHAnsi" w:hAnsiTheme="minorHAnsi" w:cstheme="minorHAnsi"/>
                <w:color w:val="auto"/>
                <w:sz w:val="20"/>
                <w:szCs w:val="20"/>
              </w:rPr>
              <w:t xml:space="preserve"> înființarea unui punct de lucru, solicitantul </w:t>
            </w:r>
            <w:r w:rsidRPr="00AA6CF5">
              <w:rPr>
                <w:rFonts w:asciiTheme="minorHAnsi" w:hAnsiTheme="minorHAnsi" w:cstheme="minorHAnsi"/>
                <w:color w:val="auto"/>
                <w:sz w:val="20"/>
                <w:szCs w:val="20"/>
              </w:rPr>
              <w:t xml:space="preserve"> s-a angajat (prin declarația unica) </w:t>
            </w:r>
            <w:r w:rsidRPr="00607C92">
              <w:rPr>
                <w:rFonts w:asciiTheme="minorHAnsi" w:hAnsiTheme="minorHAnsi" w:cstheme="minorHAnsi"/>
                <w:color w:val="auto"/>
                <w:sz w:val="20"/>
                <w:szCs w:val="20"/>
              </w:rPr>
              <w:t xml:space="preserve"> să înregistreze locul de implementare ca punct de lucru cel mai târziu până la finalizarea implementării proiectului </w:t>
            </w:r>
            <w:r>
              <w:rPr>
                <w:rFonts w:asciiTheme="minorHAnsi" w:hAnsiTheme="minorHAnsi" w:cstheme="minorHAnsi"/>
                <w:color w:val="auto"/>
                <w:sz w:val="20"/>
                <w:szCs w:val="20"/>
              </w:rPr>
              <w:t>?</w:t>
            </w:r>
            <w:r w:rsidRPr="00607C92">
              <w:rPr>
                <w:rFonts w:asciiTheme="minorHAnsi" w:hAnsiTheme="minorHAnsi" w:cstheme="minorHAnsi"/>
                <w:color w:val="auto"/>
                <w:sz w:val="20"/>
                <w:szCs w:val="20"/>
              </w:rPr>
              <w:t xml:space="preserve"> </w:t>
            </w:r>
          </w:p>
        </w:tc>
        <w:tc>
          <w:tcPr>
            <w:tcW w:w="480" w:type="dxa"/>
          </w:tcPr>
          <w:p w14:paraId="1F700328" w14:textId="77777777" w:rsidR="00AA6CF5" w:rsidRPr="00B12685" w:rsidRDefault="00AA6CF5" w:rsidP="00AA6C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99" w:type="dxa"/>
          </w:tcPr>
          <w:p w14:paraId="2735DEAA" w14:textId="77777777" w:rsidR="00AA6CF5" w:rsidRPr="00B12685" w:rsidRDefault="00AA6CF5" w:rsidP="00AA6C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601" w:type="dxa"/>
          </w:tcPr>
          <w:p w14:paraId="58ABDE06" w14:textId="77777777" w:rsidR="00AA6CF5" w:rsidRPr="00B12685" w:rsidRDefault="00AA6CF5" w:rsidP="00AA6C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50" w:type="dxa"/>
          </w:tcPr>
          <w:p w14:paraId="547163D8" w14:textId="77777777" w:rsidR="00AA6CF5" w:rsidRPr="00B12685" w:rsidRDefault="00AA6CF5" w:rsidP="00AA6C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67" w:type="dxa"/>
          </w:tcPr>
          <w:p w14:paraId="1D10433E" w14:textId="77777777" w:rsidR="00AA6CF5" w:rsidRPr="00B12685" w:rsidRDefault="00AA6CF5" w:rsidP="00AA6C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99" w:type="dxa"/>
          </w:tcPr>
          <w:p w14:paraId="13F058F9" w14:textId="77777777" w:rsidR="00AA6CF5" w:rsidRPr="00B12685" w:rsidRDefault="00AA6CF5" w:rsidP="00AA6C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813" w:type="dxa"/>
          </w:tcPr>
          <w:p w14:paraId="06920BD2" w14:textId="77777777" w:rsidR="00AA6CF5" w:rsidRPr="00B12685" w:rsidRDefault="00AA6CF5" w:rsidP="00AA6C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87" w:type="dxa"/>
          </w:tcPr>
          <w:p w14:paraId="2BDC3615" w14:textId="77777777" w:rsidR="00AA6CF5" w:rsidRPr="00B12685" w:rsidRDefault="00AA6CF5" w:rsidP="00AA6C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A6CF5" w:rsidRPr="00B12685" w14:paraId="6ED54282"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0E4FA757" w14:textId="77777777" w:rsidR="00AA6CF5" w:rsidRPr="00B12685" w:rsidRDefault="00AA6CF5" w:rsidP="00AA6CF5">
            <w:pPr>
              <w:pStyle w:val="ListParagraph"/>
              <w:numPr>
                <w:ilvl w:val="0"/>
                <w:numId w:val="7"/>
              </w:numPr>
              <w:rPr>
                <w:rFonts w:asciiTheme="minorHAnsi" w:hAnsiTheme="minorHAnsi" w:cstheme="minorHAnsi"/>
                <w:sz w:val="20"/>
                <w:szCs w:val="20"/>
              </w:rPr>
            </w:pPr>
          </w:p>
        </w:tc>
        <w:tc>
          <w:tcPr>
            <w:tcW w:w="4512" w:type="dxa"/>
          </w:tcPr>
          <w:p w14:paraId="20D370C6" w14:textId="758B8FA3" w:rsidR="00AA6CF5" w:rsidRPr="00AA6CF5" w:rsidRDefault="00AA6CF5" w:rsidP="002151F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6CF5">
              <w:rPr>
                <w:rFonts w:asciiTheme="minorHAnsi" w:hAnsiTheme="minorHAnsi" w:cstheme="minorHAnsi"/>
                <w:color w:val="auto"/>
                <w:sz w:val="20"/>
                <w:szCs w:val="20"/>
              </w:rPr>
              <w:t xml:space="preserve">Proiectul propus prin cererea de finanțare nu a mai beneficiat de finanțare publică în ultimii 5 ani înainte de data depunerii cererii de finanțare, </w:t>
            </w:r>
            <w:r w:rsidR="00C467D1">
              <w:t xml:space="preserve"> </w:t>
            </w:r>
            <w:r w:rsidR="00C467D1" w:rsidRPr="00C467D1">
              <w:rPr>
                <w:rFonts w:asciiTheme="minorHAnsi" w:hAnsiTheme="minorHAnsi" w:cstheme="minorHAnsi"/>
                <w:color w:val="auto"/>
                <w:sz w:val="20"/>
                <w:szCs w:val="20"/>
              </w:rPr>
              <w:t>același cost aferent aceluiași tip de activități (construcție/ extindere/ modernizare) realizate asupra aceleiași infrastructuri/ aceluiași segment de infrastructură și nu beneficiază de fonduri publice din alte surse de finanțare</w:t>
            </w:r>
            <w:r w:rsidRPr="00AA6CF5">
              <w:rPr>
                <w:rFonts w:asciiTheme="minorHAnsi" w:hAnsiTheme="minorHAnsi" w:cstheme="minorHAnsi"/>
                <w:color w:val="auto"/>
                <w:sz w:val="20"/>
                <w:szCs w:val="20"/>
              </w:rPr>
              <w:t>?</w:t>
            </w:r>
          </w:p>
        </w:tc>
        <w:tc>
          <w:tcPr>
            <w:tcW w:w="480" w:type="dxa"/>
          </w:tcPr>
          <w:p w14:paraId="6A9A304C" w14:textId="77777777" w:rsidR="00AA6CF5" w:rsidRPr="00B12685" w:rsidRDefault="00AA6CF5" w:rsidP="00AA6C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99" w:type="dxa"/>
          </w:tcPr>
          <w:p w14:paraId="383BC1AE" w14:textId="77777777" w:rsidR="00AA6CF5" w:rsidRPr="00B12685" w:rsidRDefault="00AA6CF5" w:rsidP="00AA6C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01" w:type="dxa"/>
          </w:tcPr>
          <w:p w14:paraId="67820387" w14:textId="77777777" w:rsidR="00AA6CF5" w:rsidRPr="00B12685" w:rsidRDefault="00AA6CF5" w:rsidP="00AA6C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50" w:type="dxa"/>
          </w:tcPr>
          <w:p w14:paraId="01CE51A6" w14:textId="77777777" w:rsidR="00AA6CF5" w:rsidRPr="00B12685" w:rsidRDefault="00AA6CF5" w:rsidP="00AA6C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567" w:type="dxa"/>
          </w:tcPr>
          <w:p w14:paraId="631F0D97" w14:textId="77777777" w:rsidR="00AA6CF5" w:rsidRPr="00B12685" w:rsidRDefault="00AA6CF5" w:rsidP="00AA6C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99" w:type="dxa"/>
          </w:tcPr>
          <w:p w14:paraId="39595437" w14:textId="77777777" w:rsidR="00AA6CF5" w:rsidRPr="00B12685" w:rsidRDefault="00AA6CF5" w:rsidP="00AA6C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13" w:type="dxa"/>
          </w:tcPr>
          <w:p w14:paraId="3300A436" w14:textId="77777777" w:rsidR="00AA6CF5" w:rsidRPr="00B12685" w:rsidRDefault="00AA6CF5" w:rsidP="00AA6C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687" w:type="dxa"/>
          </w:tcPr>
          <w:p w14:paraId="3AA88A7A" w14:textId="77777777" w:rsidR="00AA6CF5" w:rsidRPr="00B12685" w:rsidRDefault="00AA6CF5" w:rsidP="00AA6C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C467D1" w:rsidRPr="00B12685" w14:paraId="36A5916F"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2683E5F" w14:textId="77777777" w:rsidR="00C467D1" w:rsidRPr="00B12685" w:rsidRDefault="00C467D1" w:rsidP="00C467D1">
            <w:pPr>
              <w:pStyle w:val="ListParagraph"/>
              <w:numPr>
                <w:ilvl w:val="0"/>
                <w:numId w:val="7"/>
              </w:numPr>
              <w:rPr>
                <w:rFonts w:asciiTheme="minorHAnsi" w:hAnsiTheme="minorHAnsi" w:cstheme="minorHAnsi"/>
                <w:sz w:val="20"/>
                <w:szCs w:val="20"/>
              </w:rPr>
            </w:pPr>
          </w:p>
        </w:tc>
        <w:tc>
          <w:tcPr>
            <w:tcW w:w="4512" w:type="dxa"/>
          </w:tcPr>
          <w:p w14:paraId="542D9B4D" w14:textId="1F3F3F8E" w:rsidR="00C467D1" w:rsidRPr="00AA6CF5" w:rsidRDefault="00C467D1" w:rsidP="002151F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A6CF5">
              <w:rPr>
                <w:rFonts w:asciiTheme="minorHAnsi" w:hAnsiTheme="minorHAnsi" w:cstheme="minorHAnsi"/>
                <w:color w:val="auto"/>
                <w:sz w:val="20"/>
                <w:szCs w:val="20"/>
              </w:rPr>
              <w:t>In situația in care numărul mediu de salariați, înregistrat in ultimul an fiscal încheiat înainte de depunerea cererii  de finanțare, este 0, proiectul prevede creșterea acestuia cu cel puțin 1 salariat?</w:t>
            </w:r>
          </w:p>
        </w:tc>
        <w:tc>
          <w:tcPr>
            <w:tcW w:w="480" w:type="dxa"/>
          </w:tcPr>
          <w:p w14:paraId="74ABBC2D"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99" w:type="dxa"/>
          </w:tcPr>
          <w:p w14:paraId="7B5EF711"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601" w:type="dxa"/>
          </w:tcPr>
          <w:p w14:paraId="05393699"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50" w:type="dxa"/>
          </w:tcPr>
          <w:p w14:paraId="7EF042F3"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67" w:type="dxa"/>
          </w:tcPr>
          <w:p w14:paraId="62456D65"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99" w:type="dxa"/>
          </w:tcPr>
          <w:p w14:paraId="1C82A51E"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813" w:type="dxa"/>
          </w:tcPr>
          <w:p w14:paraId="5B05392D"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87" w:type="dxa"/>
          </w:tcPr>
          <w:p w14:paraId="726F65E9"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C467D1" w:rsidRPr="00B12685" w14:paraId="0D6E0266"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29113665" w14:textId="77777777" w:rsidR="00C467D1" w:rsidRPr="00B12685" w:rsidRDefault="00C467D1" w:rsidP="00C467D1">
            <w:pPr>
              <w:pStyle w:val="ListParagraph"/>
              <w:numPr>
                <w:ilvl w:val="0"/>
                <w:numId w:val="7"/>
              </w:numPr>
              <w:rPr>
                <w:rFonts w:asciiTheme="minorHAnsi" w:hAnsiTheme="minorHAnsi" w:cstheme="minorHAnsi"/>
                <w:sz w:val="20"/>
                <w:szCs w:val="20"/>
              </w:rPr>
            </w:pPr>
          </w:p>
        </w:tc>
        <w:tc>
          <w:tcPr>
            <w:tcW w:w="4512" w:type="dxa"/>
          </w:tcPr>
          <w:p w14:paraId="4A020DD7" w14:textId="77777777" w:rsidR="00C467D1" w:rsidRPr="00A31607" w:rsidRDefault="00C467D1" w:rsidP="002151F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it-IT"/>
              </w:rPr>
            </w:pPr>
            <w:r w:rsidRPr="00A31607">
              <w:rPr>
                <w:rFonts w:asciiTheme="minorHAnsi" w:hAnsiTheme="minorHAnsi" w:cstheme="minorHAnsi"/>
                <w:color w:val="auto"/>
                <w:sz w:val="20"/>
                <w:szCs w:val="20"/>
                <w:lang w:val="it-IT"/>
              </w:rPr>
              <w:t>Valoarea finantarii nerambursabile a proiectului se incadreaza în limitele minime și maxime prevazute de ghidul solicitantului si regulile de cumul ale</w:t>
            </w:r>
          </w:p>
          <w:p w14:paraId="14608A59" w14:textId="665DAC1B" w:rsidR="00C467D1" w:rsidRPr="00AA6CF5" w:rsidRDefault="00C467D1" w:rsidP="002151F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spellStart"/>
            <w:proofErr w:type="gramStart"/>
            <w:r w:rsidRPr="00A31607">
              <w:rPr>
                <w:rFonts w:asciiTheme="minorHAnsi" w:hAnsiTheme="minorHAnsi" w:cstheme="minorHAnsi"/>
                <w:color w:val="auto"/>
                <w:sz w:val="20"/>
                <w:szCs w:val="20"/>
                <w:lang w:val="fr-FR"/>
              </w:rPr>
              <w:t>ajutorului</w:t>
            </w:r>
            <w:proofErr w:type="spellEnd"/>
            <w:proofErr w:type="gramEnd"/>
            <w:r w:rsidRPr="00A31607">
              <w:rPr>
                <w:rFonts w:asciiTheme="minorHAnsi" w:hAnsiTheme="minorHAnsi" w:cstheme="minorHAnsi"/>
                <w:color w:val="auto"/>
                <w:sz w:val="20"/>
                <w:szCs w:val="20"/>
                <w:lang w:val="fr-FR"/>
              </w:rPr>
              <w:t xml:space="preserve"> de </w:t>
            </w:r>
            <w:r w:rsidR="00F425E9">
              <w:rPr>
                <w:rFonts w:asciiTheme="minorHAnsi" w:hAnsiTheme="minorHAnsi" w:cstheme="minorHAnsi"/>
                <w:color w:val="auto"/>
                <w:sz w:val="20"/>
                <w:szCs w:val="20"/>
                <w:lang w:val="fr-FR"/>
              </w:rPr>
              <w:t>minimis</w:t>
            </w:r>
            <w:r w:rsidR="00F425E9" w:rsidRPr="00A31607">
              <w:rPr>
                <w:rFonts w:asciiTheme="minorHAnsi" w:hAnsiTheme="minorHAnsi" w:cstheme="minorHAnsi"/>
                <w:color w:val="auto"/>
                <w:sz w:val="20"/>
                <w:szCs w:val="20"/>
                <w:lang w:val="fr-FR"/>
              </w:rPr>
              <w:t xml:space="preserve"> </w:t>
            </w:r>
            <w:proofErr w:type="spellStart"/>
            <w:r w:rsidRPr="00A31607">
              <w:rPr>
                <w:rFonts w:asciiTheme="minorHAnsi" w:hAnsiTheme="minorHAnsi" w:cstheme="minorHAnsi"/>
                <w:color w:val="auto"/>
                <w:sz w:val="20"/>
                <w:szCs w:val="20"/>
                <w:lang w:val="fr-FR"/>
              </w:rPr>
              <w:t>sunt</w:t>
            </w:r>
            <w:proofErr w:type="spellEnd"/>
            <w:r w:rsidRPr="00A31607">
              <w:rPr>
                <w:rFonts w:asciiTheme="minorHAnsi" w:hAnsiTheme="minorHAnsi" w:cstheme="minorHAnsi"/>
                <w:color w:val="auto"/>
                <w:sz w:val="20"/>
                <w:szCs w:val="20"/>
                <w:lang w:val="fr-FR"/>
              </w:rPr>
              <w:t xml:space="preserve"> </w:t>
            </w:r>
            <w:proofErr w:type="spellStart"/>
            <w:r w:rsidRPr="00A31607">
              <w:rPr>
                <w:rFonts w:asciiTheme="minorHAnsi" w:hAnsiTheme="minorHAnsi" w:cstheme="minorHAnsi"/>
                <w:color w:val="auto"/>
                <w:sz w:val="20"/>
                <w:szCs w:val="20"/>
                <w:lang w:val="fr-FR"/>
              </w:rPr>
              <w:t>respectate</w:t>
            </w:r>
            <w:proofErr w:type="spellEnd"/>
            <w:r w:rsidRPr="00A31607">
              <w:rPr>
                <w:rFonts w:asciiTheme="minorHAnsi" w:hAnsiTheme="minorHAnsi" w:cstheme="minorHAnsi"/>
                <w:color w:val="auto"/>
                <w:sz w:val="20"/>
                <w:szCs w:val="20"/>
                <w:lang w:val="fr-FR"/>
              </w:rPr>
              <w:t>?</w:t>
            </w:r>
          </w:p>
        </w:tc>
        <w:tc>
          <w:tcPr>
            <w:tcW w:w="480" w:type="dxa"/>
          </w:tcPr>
          <w:p w14:paraId="56A84103"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99" w:type="dxa"/>
          </w:tcPr>
          <w:p w14:paraId="0FD2F146"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01" w:type="dxa"/>
          </w:tcPr>
          <w:p w14:paraId="2A7ED476"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50" w:type="dxa"/>
          </w:tcPr>
          <w:p w14:paraId="5EA97806"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567" w:type="dxa"/>
          </w:tcPr>
          <w:p w14:paraId="266E711F"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99" w:type="dxa"/>
          </w:tcPr>
          <w:p w14:paraId="75F67E29"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13" w:type="dxa"/>
          </w:tcPr>
          <w:p w14:paraId="0C52EB2D"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687" w:type="dxa"/>
          </w:tcPr>
          <w:p w14:paraId="6414CF9F"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C467D1" w:rsidRPr="00B12685" w14:paraId="2AD28A87"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475AFDD" w14:textId="77777777" w:rsidR="00C467D1" w:rsidRPr="00B12685" w:rsidRDefault="00C467D1" w:rsidP="00C467D1">
            <w:pPr>
              <w:pStyle w:val="ListParagraph"/>
              <w:numPr>
                <w:ilvl w:val="0"/>
                <w:numId w:val="7"/>
              </w:numPr>
              <w:rPr>
                <w:rFonts w:asciiTheme="minorHAnsi" w:hAnsiTheme="minorHAnsi" w:cstheme="minorHAnsi"/>
                <w:color w:val="auto"/>
                <w:sz w:val="20"/>
                <w:szCs w:val="20"/>
              </w:rPr>
            </w:pPr>
          </w:p>
        </w:tc>
        <w:tc>
          <w:tcPr>
            <w:tcW w:w="4512" w:type="dxa"/>
          </w:tcPr>
          <w:p w14:paraId="71E87B63" w14:textId="19F6AC1D" w:rsidR="00750C98" w:rsidRPr="00750C98" w:rsidRDefault="00C467D1" w:rsidP="002151F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it-IT"/>
              </w:rPr>
            </w:pPr>
            <w:r w:rsidRPr="00A31607">
              <w:rPr>
                <w:rFonts w:asciiTheme="minorHAnsi" w:hAnsiTheme="minorHAnsi" w:cstheme="minorHAnsi"/>
                <w:color w:val="auto"/>
                <w:sz w:val="20"/>
                <w:szCs w:val="20"/>
                <w:lang w:val="it-IT"/>
              </w:rPr>
              <w:t xml:space="preserve">Contribuţia proprie minimă a solicitantului la valoarea eligibilă a proiectului reprezintă minimum </w:t>
            </w:r>
            <w:r w:rsidRPr="00A31607">
              <w:rPr>
                <w:rFonts w:asciiTheme="minorHAnsi" w:hAnsiTheme="minorHAnsi" w:cstheme="minorHAnsi"/>
                <w:color w:val="auto"/>
                <w:sz w:val="20"/>
                <w:szCs w:val="20"/>
                <w:lang w:val="it-IT"/>
              </w:rPr>
              <w:lastRenderedPageBreak/>
              <w:t>10,00%</w:t>
            </w:r>
            <w:r w:rsidR="00D25263">
              <w:rPr>
                <w:rFonts w:asciiTheme="minorHAnsi" w:hAnsiTheme="minorHAnsi" w:cstheme="minorHAnsi"/>
                <w:color w:val="auto"/>
                <w:sz w:val="20"/>
                <w:szCs w:val="20"/>
                <w:lang w:val="it-IT"/>
              </w:rPr>
              <w:t xml:space="preserve"> si asigura</w:t>
            </w:r>
            <w:r w:rsidR="00D25263">
              <w:t xml:space="preserve"> </w:t>
            </w:r>
            <w:r w:rsidR="00D25263" w:rsidRPr="00D25263">
              <w:rPr>
                <w:rFonts w:asciiTheme="minorHAnsi" w:hAnsiTheme="minorHAnsi" w:cstheme="minorHAnsi"/>
                <w:color w:val="auto"/>
                <w:sz w:val="20"/>
                <w:szCs w:val="20"/>
                <w:lang w:val="it-IT"/>
              </w:rPr>
              <w:t>acoperirea cheltuielilor neeligibile ale proiectului, resursele financiare necesare implementării optime a proiectului, precum și cele pentru buna funcționare a acestuia în perioada de durabilitate</w:t>
            </w:r>
            <w:r w:rsidRPr="00A31607">
              <w:rPr>
                <w:rFonts w:asciiTheme="minorHAnsi" w:hAnsiTheme="minorHAnsi" w:cstheme="minorHAnsi"/>
                <w:color w:val="auto"/>
                <w:sz w:val="20"/>
                <w:szCs w:val="20"/>
                <w:lang w:val="it-IT"/>
              </w:rPr>
              <w:t>?</w:t>
            </w:r>
          </w:p>
        </w:tc>
        <w:tc>
          <w:tcPr>
            <w:tcW w:w="480" w:type="dxa"/>
          </w:tcPr>
          <w:p w14:paraId="7ED27774"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6B3D8BF5"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332F28B8"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3339F848"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51F6A90A"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7EBFB806"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1C03C4C1"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579FDC48"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C467D1" w:rsidRPr="00B12685" w14:paraId="1D30D452"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3ACEA744" w14:textId="77777777" w:rsidR="00C467D1" w:rsidRPr="00B12685" w:rsidRDefault="00C467D1" w:rsidP="00C467D1">
            <w:pPr>
              <w:pStyle w:val="ListParagraph"/>
              <w:numPr>
                <w:ilvl w:val="0"/>
                <w:numId w:val="7"/>
              </w:numPr>
              <w:rPr>
                <w:rFonts w:asciiTheme="minorHAnsi" w:hAnsiTheme="minorHAnsi" w:cstheme="minorHAnsi"/>
                <w:sz w:val="20"/>
                <w:szCs w:val="20"/>
              </w:rPr>
            </w:pPr>
          </w:p>
        </w:tc>
        <w:tc>
          <w:tcPr>
            <w:tcW w:w="4512" w:type="dxa"/>
          </w:tcPr>
          <w:p w14:paraId="24F3A270" w14:textId="13CF1E32" w:rsidR="00C467D1" w:rsidRPr="00AA6CF5" w:rsidRDefault="00C467D1" w:rsidP="002151F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A6CF5">
              <w:rPr>
                <w:rFonts w:asciiTheme="minorHAnsi" w:hAnsiTheme="minorHAnsi" w:cstheme="minorHAnsi"/>
                <w:color w:val="auto"/>
                <w:sz w:val="20"/>
                <w:szCs w:val="20"/>
              </w:rPr>
              <w:t xml:space="preserve">Valoarea </w:t>
            </w:r>
            <w:proofErr w:type="spellStart"/>
            <w:r w:rsidRPr="00AA6CF5">
              <w:rPr>
                <w:rFonts w:asciiTheme="minorHAnsi" w:hAnsiTheme="minorHAnsi" w:cstheme="minorHAnsi"/>
                <w:color w:val="auto"/>
                <w:sz w:val="20"/>
                <w:szCs w:val="20"/>
              </w:rPr>
              <w:t>activita</w:t>
            </w:r>
            <w:r>
              <w:rPr>
                <w:rFonts w:asciiTheme="minorHAnsi" w:hAnsiTheme="minorHAnsi" w:cstheme="minorHAnsi"/>
                <w:color w:val="auto"/>
                <w:sz w:val="20"/>
                <w:szCs w:val="20"/>
              </w:rPr>
              <w:t>ț</w:t>
            </w:r>
            <w:r w:rsidRPr="00AA6CF5">
              <w:rPr>
                <w:rFonts w:asciiTheme="minorHAnsi" w:hAnsiTheme="minorHAnsi" w:cstheme="minorHAnsi"/>
                <w:color w:val="auto"/>
                <w:sz w:val="20"/>
                <w:szCs w:val="20"/>
              </w:rPr>
              <w:t>ii</w:t>
            </w:r>
            <w:proofErr w:type="spellEnd"/>
            <w:r w:rsidRPr="00AA6CF5">
              <w:rPr>
                <w:rFonts w:asciiTheme="minorHAnsi" w:hAnsiTheme="minorHAnsi" w:cstheme="minorHAnsi"/>
                <w:color w:val="auto"/>
                <w:sz w:val="20"/>
                <w:szCs w:val="20"/>
              </w:rPr>
              <w:t xml:space="preserve"> de baza sau a pachetului de activit</w:t>
            </w:r>
            <w:r>
              <w:rPr>
                <w:rFonts w:asciiTheme="minorHAnsi" w:hAnsiTheme="minorHAnsi" w:cstheme="minorHAnsi"/>
                <w:color w:val="auto"/>
                <w:sz w:val="20"/>
                <w:szCs w:val="20"/>
              </w:rPr>
              <w:t>ăț</w:t>
            </w:r>
            <w:r w:rsidRPr="00AA6CF5">
              <w:rPr>
                <w:rFonts w:asciiTheme="minorHAnsi" w:hAnsiTheme="minorHAnsi" w:cstheme="minorHAnsi"/>
                <w:color w:val="auto"/>
                <w:sz w:val="20"/>
                <w:szCs w:val="20"/>
              </w:rPr>
              <w:t>i de baz</w:t>
            </w:r>
            <w:r>
              <w:rPr>
                <w:rFonts w:asciiTheme="minorHAnsi" w:hAnsiTheme="minorHAnsi" w:cstheme="minorHAnsi"/>
                <w:color w:val="auto"/>
                <w:sz w:val="20"/>
                <w:szCs w:val="20"/>
              </w:rPr>
              <w:t>ă</w:t>
            </w:r>
            <w:r w:rsidRPr="00AA6CF5">
              <w:rPr>
                <w:rFonts w:asciiTheme="minorHAnsi" w:hAnsiTheme="minorHAnsi" w:cstheme="minorHAnsi"/>
                <w:color w:val="auto"/>
                <w:sz w:val="20"/>
                <w:szCs w:val="20"/>
              </w:rPr>
              <w:t>, reprezint</w:t>
            </w:r>
            <w:r>
              <w:rPr>
                <w:rFonts w:asciiTheme="minorHAnsi" w:hAnsiTheme="minorHAnsi" w:cstheme="minorHAnsi"/>
                <w:color w:val="auto"/>
                <w:sz w:val="20"/>
                <w:szCs w:val="20"/>
              </w:rPr>
              <w:t>ă</w:t>
            </w:r>
            <w:r w:rsidRPr="00AA6CF5">
              <w:rPr>
                <w:rFonts w:asciiTheme="minorHAnsi" w:hAnsiTheme="minorHAnsi" w:cstheme="minorHAnsi"/>
                <w:color w:val="auto"/>
                <w:sz w:val="20"/>
                <w:szCs w:val="20"/>
              </w:rPr>
              <w:t xml:space="preserve"> minim 50% din bugetul eligibil al proiectului</w:t>
            </w:r>
          </w:p>
        </w:tc>
        <w:tc>
          <w:tcPr>
            <w:tcW w:w="480" w:type="dxa"/>
          </w:tcPr>
          <w:p w14:paraId="31AB6826"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99" w:type="dxa"/>
          </w:tcPr>
          <w:p w14:paraId="17C73BE5"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601" w:type="dxa"/>
          </w:tcPr>
          <w:p w14:paraId="51517B9C"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50" w:type="dxa"/>
          </w:tcPr>
          <w:p w14:paraId="3DFFEB16"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567" w:type="dxa"/>
          </w:tcPr>
          <w:p w14:paraId="1DEA758C"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99" w:type="dxa"/>
          </w:tcPr>
          <w:p w14:paraId="46AC4B6F"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13" w:type="dxa"/>
          </w:tcPr>
          <w:p w14:paraId="5AD6B76A"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687" w:type="dxa"/>
          </w:tcPr>
          <w:p w14:paraId="7A475265"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C467D1" w:rsidRPr="00B12685" w14:paraId="1A232B1D"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D09D352" w14:textId="77777777" w:rsidR="00C467D1" w:rsidRPr="00B12685" w:rsidRDefault="00C467D1" w:rsidP="00C467D1">
            <w:pPr>
              <w:pStyle w:val="ListParagraph"/>
              <w:numPr>
                <w:ilvl w:val="0"/>
                <w:numId w:val="7"/>
              </w:numPr>
              <w:rPr>
                <w:rFonts w:asciiTheme="minorHAnsi" w:hAnsiTheme="minorHAnsi" w:cstheme="minorHAnsi"/>
                <w:color w:val="auto"/>
                <w:sz w:val="20"/>
                <w:szCs w:val="20"/>
              </w:rPr>
            </w:pPr>
          </w:p>
        </w:tc>
        <w:tc>
          <w:tcPr>
            <w:tcW w:w="4512" w:type="dxa"/>
          </w:tcPr>
          <w:p w14:paraId="1CFCBD12" w14:textId="374A3705" w:rsidR="00C467D1" w:rsidRPr="00A31607" w:rsidRDefault="00160082" w:rsidP="00035CF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A6CF5">
              <w:rPr>
                <w:rFonts w:asciiTheme="minorHAnsi" w:hAnsiTheme="minorHAnsi" w:cstheme="minorHAnsi"/>
                <w:color w:val="auto"/>
                <w:sz w:val="20"/>
                <w:szCs w:val="20"/>
              </w:rPr>
              <w:t>Proiectul nu include investiții demarate (i.e. a fost începută execuția lucrărilor de construcții sau a fost dată o comandă fermă de bunuri) înainte de depunerea</w:t>
            </w:r>
            <w:r>
              <w:rPr>
                <w:rFonts w:asciiTheme="minorHAnsi" w:hAnsiTheme="minorHAnsi" w:cstheme="minorHAnsi"/>
                <w:color w:val="auto"/>
                <w:sz w:val="20"/>
                <w:szCs w:val="20"/>
              </w:rPr>
              <w:t xml:space="preserve"> </w:t>
            </w:r>
            <w:r w:rsidRPr="00A31607">
              <w:rPr>
                <w:rFonts w:asciiTheme="minorHAnsi" w:hAnsiTheme="minorHAnsi" w:cstheme="minorHAnsi"/>
                <w:color w:val="auto"/>
                <w:sz w:val="20"/>
                <w:szCs w:val="20"/>
              </w:rPr>
              <w:t xml:space="preserve">cererii de </w:t>
            </w:r>
            <w:proofErr w:type="spellStart"/>
            <w:r w:rsidRPr="00A31607">
              <w:rPr>
                <w:rFonts w:asciiTheme="minorHAnsi" w:hAnsiTheme="minorHAnsi" w:cstheme="minorHAnsi"/>
                <w:color w:val="auto"/>
                <w:sz w:val="20"/>
                <w:szCs w:val="20"/>
              </w:rPr>
              <w:t>finanţare</w:t>
            </w:r>
            <w:proofErr w:type="spellEnd"/>
            <w:r w:rsidRPr="00A31607">
              <w:rPr>
                <w:rFonts w:asciiTheme="minorHAnsi" w:hAnsiTheme="minorHAnsi" w:cstheme="minorHAnsi"/>
                <w:color w:val="auto"/>
                <w:sz w:val="20"/>
                <w:szCs w:val="20"/>
              </w:rPr>
              <w:t>.</w:t>
            </w:r>
          </w:p>
        </w:tc>
        <w:tc>
          <w:tcPr>
            <w:tcW w:w="480" w:type="dxa"/>
          </w:tcPr>
          <w:p w14:paraId="26EE0B92"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153EA414"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1F29440C"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0D243D5B"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425279FD"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711EC602"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449F3888"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2B489259"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C467D1" w:rsidRPr="00B12685" w14:paraId="10A39A63"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561BC743" w14:textId="77777777" w:rsidR="00C467D1" w:rsidRPr="00B12685" w:rsidRDefault="00C467D1" w:rsidP="00C467D1">
            <w:pPr>
              <w:pStyle w:val="ListParagraph"/>
              <w:numPr>
                <w:ilvl w:val="0"/>
                <w:numId w:val="7"/>
              </w:numPr>
              <w:rPr>
                <w:rFonts w:asciiTheme="minorHAnsi" w:hAnsiTheme="minorHAnsi" w:cstheme="minorHAnsi"/>
                <w:color w:val="auto"/>
                <w:sz w:val="20"/>
                <w:szCs w:val="20"/>
              </w:rPr>
            </w:pPr>
          </w:p>
        </w:tc>
        <w:tc>
          <w:tcPr>
            <w:tcW w:w="4512" w:type="dxa"/>
          </w:tcPr>
          <w:p w14:paraId="02B84117" w14:textId="7980785D" w:rsidR="00C467D1" w:rsidRPr="00A31607" w:rsidRDefault="00C467D1" w:rsidP="00035CF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31607">
              <w:rPr>
                <w:rFonts w:asciiTheme="minorHAnsi" w:hAnsiTheme="minorHAnsi" w:cstheme="minorHAnsi"/>
                <w:color w:val="auto"/>
                <w:sz w:val="20"/>
                <w:szCs w:val="20"/>
              </w:rPr>
              <w:t>Perioada de implementare a activităților proiectului nu depășește 31 decembrie 2029?</w:t>
            </w:r>
          </w:p>
        </w:tc>
        <w:tc>
          <w:tcPr>
            <w:tcW w:w="480" w:type="dxa"/>
          </w:tcPr>
          <w:p w14:paraId="71A5CA79"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005569DE"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601" w:type="dxa"/>
          </w:tcPr>
          <w:p w14:paraId="67CB0F09"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950" w:type="dxa"/>
          </w:tcPr>
          <w:p w14:paraId="740CBE9C"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567" w:type="dxa"/>
          </w:tcPr>
          <w:p w14:paraId="27F955F1"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2362CE5A"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813" w:type="dxa"/>
          </w:tcPr>
          <w:p w14:paraId="20931755"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687" w:type="dxa"/>
          </w:tcPr>
          <w:p w14:paraId="45F2DA0A"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160082" w:rsidRPr="00B12685" w14:paraId="43A38756"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2213CD9" w14:textId="77777777" w:rsidR="00C467D1" w:rsidRPr="00B12685" w:rsidRDefault="00C467D1" w:rsidP="00C467D1">
            <w:pPr>
              <w:pStyle w:val="ListParagraph"/>
              <w:numPr>
                <w:ilvl w:val="0"/>
                <w:numId w:val="7"/>
              </w:numPr>
              <w:rPr>
                <w:rFonts w:asciiTheme="minorHAnsi" w:hAnsiTheme="minorHAnsi" w:cstheme="minorHAnsi"/>
                <w:color w:val="auto"/>
                <w:sz w:val="20"/>
                <w:szCs w:val="20"/>
              </w:rPr>
            </w:pPr>
          </w:p>
        </w:tc>
        <w:tc>
          <w:tcPr>
            <w:tcW w:w="4512" w:type="dxa"/>
          </w:tcPr>
          <w:p w14:paraId="40281AC9" w14:textId="3B3C1774" w:rsidR="00C467D1" w:rsidRPr="00A31607" w:rsidRDefault="00C467D1" w:rsidP="00035CF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31607">
              <w:rPr>
                <w:rFonts w:asciiTheme="minorHAnsi" w:hAnsiTheme="minorHAnsi" w:cstheme="minorHAnsi"/>
                <w:color w:val="auto"/>
                <w:sz w:val="20"/>
                <w:szCs w:val="20"/>
                <w:lang w:val="it-IT"/>
              </w:rPr>
              <w:t>Proiectul respectă principiile privind dezvoltarea durabilă, accesibilitate, egalitatea de șanse, gen și nediscriminarea?</w:t>
            </w:r>
          </w:p>
        </w:tc>
        <w:tc>
          <w:tcPr>
            <w:tcW w:w="480" w:type="dxa"/>
          </w:tcPr>
          <w:p w14:paraId="5D987592"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3CE3591A"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78DE05F8"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7897FEE4"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7A1A5E25"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609AB23E"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29B4D7A8"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19C2076C"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C467D1" w:rsidRPr="00B12685" w14:paraId="6CC4E772"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4E952D5E" w14:textId="77777777" w:rsidR="00C467D1" w:rsidRPr="00B12685" w:rsidRDefault="00C467D1" w:rsidP="00C467D1">
            <w:pPr>
              <w:pStyle w:val="ListParagraph"/>
              <w:numPr>
                <w:ilvl w:val="0"/>
                <w:numId w:val="7"/>
              </w:numPr>
              <w:rPr>
                <w:rFonts w:asciiTheme="minorHAnsi" w:hAnsiTheme="minorHAnsi" w:cstheme="minorHAnsi"/>
                <w:color w:val="auto"/>
                <w:sz w:val="20"/>
                <w:szCs w:val="20"/>
              </w:rPr>
            </w:pPr>
          </w:p>
        </w:tc>
        <w:tc>
          <w:tcPr>
            <w:tcW w:w="4512" w:type="dxa"/>
          </w:tcPr>
          <w:p w14:paraId="767066D5" w14:textId="77777777" w:rsidR="00C467D1" w:rsidRPr="00AA6CF5" w:rsidRDefault="00C467D1" w:rsidP="00035CF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A6CF5">
              <w:rPr>
                <w:rFonts w:asciiTheme="minorHAnsi" w:hAnsiTheme="minorHAnsi" w:cstheme="minorHAnsi"/>
                <w:color w:val="auto"/>
                <w:sz w:val="20"/>
                <w:szCs w:val="20"/>
              </w:rPr>
              <w:t>Pentru investițiile în infrastructură care au o durată de viață preconizată de cel puțin cinci ani proiectul prevede măsuri de atenuare și adaptare la schimbările climatice, la prevenirea și gestionarea</w:t>
            </w:r>
          </w:p>
          <w:p w14:paraId="215B99F4" w14:textId="77777777" w:rsidR="00C3060B" w:rsidRDefault="00C467D1" w:rsidP="00035CF4">
            <w:pPr>
              <w:jc w:val="both"/>
              <w:cnfStyle w:val="000000000000" w:firstRow="0" w:lastRow="0" w:firstColumn="0" w:lastColumn="0" w:oddVBand="0" w:evenVBand="0" w:oddHBand="0" w:evenHBand="0" w:firstRowFirstColumn="0" w:firstRowLastColumn="0" w:lastRowFirstColumn="0" w:lastRowLastColumn="0"/>
            </w:pPr>
            <w:r w:rsidRPr="00A31607">
              <w:rPr>
                <w:rFonts w:asciiTheme="minorHAnsi" w:hAnsiTheme="minorHAnsi" w:cstheme="minorHAnsi"/>
                <w:color w:val="auto"/>
                <w:sz w:val="20"/>
                <w:szCs w:val="20"/>
              </w:rPr>
              <w:t>riscurilor?</w:t>
            </w:r>
            <w:r w:rsidR="00C3060B">
              <w:rPr>
                <w:rFonts w:asciiTheme="minorHAnsi" w:hAnsiTheme="minorHAnsi" w:cstheme="minorHAnsi"/>
                <w:color w:val="auto"/>
                <w:sz w:val="20"/>
                <w:szCs w:val="20"/>
              </w:rPr>
              <w:t xml:space="preserve"> </w:t>
            </w:r>
            <w:r w:rsidR="00C3060B">
              <w:t xml:space="preserve"> </w:t>
            </w:r>
          </w:p>
          <w:p w14:paraId="4BFA5400" w14:textId="26C9A8C0" w:rsidR="00C467D1" w:rsidRPr="000E4B7D" w:rsidRDefault="00C3060B" w:rsidP="00035CF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auto"/>
                <w:sz w:val="20"/>
                <w:szCs w:val="20"/>
              </w:rPr>
            </w:pPr>
            <w:r w:rsidRPr="000E4B7D">
              <w:rPr>
                <w:rFonts w:asciiTheme="minorHAnsi" w:hAnsiTheme="minorHAnsi" w:cstheme="minorHAnsi"/>
                <w:i/>
                <w:iCs/>
                <w:color w:val="auto"/>
                <w:sz w:val="20"/>
                <w:szCs w:val="20"/>
              </w:rPr>
              <w:t>Această cerința nu se aplică proiectelor ce au în vedere exclusiv achiziția de bunuri și/sau servicii.</w:t>
            </w:r>
          </w:p>
        </w:tc>
        <w:tc>
          <w:tcPr>
            <w:tcW w:w="480" w:type="dxa"/>
          </w:tcPr>
          <w:p w14:paraId="5D757092"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7D6C7271"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601" w:type="dxa"/>
          </w:tcPr>
          <w:p w14:paraId="446F5E59"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950" w:type="dxa"/>
          </w:tcPr>
          <w:p w14:paraId="7F835B90"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567" w:type="dxa"/>
          </w:tcPr>
          <w:p w14:paraId="6D5C9E58"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153379B4"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813" w:type="dxa"/>
          </w:tcPr>
          <w:p w14:paraId="72D098DF"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687" w:type="dxa"/>
          </w:tcPr>
          <w:p w14:paraId="4785A2D7"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160082" w:rsidRPr="00B12685" w14:paraId="4D75B02A"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9473355" w14:textId="77777777" w:rsidR="00C467D1" w:rsidRPr="00B12685" w:rsidRDefault="00C467D1" w:rsidP="00C467D1">
            <w:pPr>
              <w:pStyle w:val="ListParagraph"/>
              <w:numPr>
                <w:ilvl w:val="0"/>
                <w:numId w:val="7"/>
              </w:numPr>
              <w:rPr>
                <w:rFonts w:asciiTheme="minorHAnsi" w:hAnsiTheme="minorHAnsi" w:cstheme="minorHAnsi"/>
                <w:color w:val="auto"/>
                <w:sz w:val="20"/>
                <w:szCs w:val="20"/>
              </w:rPr>
            </w:pPr>
          </w:p>
        </w:tc>
        <w:tc>
          <w:tcPr>
            <w:tcW w:w="4512" w:type="dxa"/>
          </w:tcPr>
          <w:p w14:paraId="0068F5B5" w14:textId="77777777" w:rsidR="00C467D1" w:rsidRPr="00A31607" w:rsidRDefault="00C467D1" w:rsidP="00035CF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it-IT"/>
              </w:rPr>
            </w:pPr>
            <w:r w:rsidRPr="00A31607">
              <w:rPr>
                <w:rFonts w:asciiTheme="minorHAnsi" w:hAnsiTheme="minorHAnsi" w:cstheme="minorHAnsi"/>
                <w:color w:val="auto"/>
                <w:sz w:val="20"/>
                <w:szCs w:val="20"/>
                <w:lang w:val="it-IT"/>
              </w:rPr>
              <w:t>Respectarea principiului DNSH - ECONOMIE CIRCULARA</w:t>
            </w:r>
          </w:p>
          <w:p w14:paraId="55A6D32E" w14:textId="77777777" w:rsidR="00C467D1" w:rsidRPr="00160082" w:rsidRDefault="00C467D1" w:rsidP="00035CF4">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it-IT"/>
              </w:rPr>
            </w:pPr>
            <w:r w:rsidRPr="00160082">
              <w:rPr>
                <w:rFonts w:asciiTheme="minorHAnsi" w:hAnsiTheme="minorHAnsi" w:cstheme="minorHAnsi"/>
                <w:color w:val="auto"/>
                <w:sz w:val="20"/>
                <w:szCs w:val="20"/>
                <w:lang w:val="it-IT"/>
              </w:rPr>
              <w:t>(Pentru proiectele ce prevad lucrari care se supun autorizarii)</w:t>
            </w:r>
          </w:p>
          <w:p w14:paraId="7C006EEA" w14:textId="77777777" w:rsidR="00C467D1" w:rsidRPr="00160082" w:rsidRDefault="00C467D1" w:rsidP="00035CF4">
            <w:pPr>
              <w:pStyle w:val="ListParagraph"/>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it-IT"/>
              </w:rPr>
            </w:pPr>
            <w:r w:rsidRPr="00160082">
              <w:rPr>
                <w:rFonts w:asciiTheme="minorHAnsi" w:hAnsiTheme="minorHAnsi" w:cstheme="minorHAnsi"/>
                <w:color w:val="auto"/>
                <w:sz w:val="20"/>
                <w:szCs w:val="20"/>
                <w:lang w:val="it-IT"/>
              </w:rPr>
              <w:t xml:space="preserve">Solicitantul se angajeaza ca va impune operatorului/operatorilor economici care vor executa lucrari finantate prin proiect, reciclarea/reutilizarea a cel putin70% (în greutate) din deșeurile nepericuloase ce vor rezulta din activitatea operatorului pe proiect (cu exceptia materialelor naturale </w:t>
            </w:r>
            <w:r w:rsidRPr="00160082">
              <w:rPr>
                <w:rFonts w:asciiTheme="minorHAnsi" w:hAnsiTheme="minorHAnsi" w:cstheme="minorHAnsi"/>
                <w:color w:val="auto"/>
                <w:sz w:val="20"/>
                <w:szCs w:val="20"/>
                <w:lang w:val="it-IT"/>
              </w:rPr>
              <w:lastRenderedPageBreak/>
              <w:t>mentionate in categoria 17 05 04 din lista europeana a deseurilor stabilita prin Decizia 2000/532/CE) fie direct de acesta, fie de un alt operator economic, pe baza de contract?</w:t>
            </w:r>
          </w:p>
          <w:p w14:paraId="2A95807D" w14:textId="77777777" w:rsidR="00160082" w:rsidRPr="00160082" w:rsidRDefault="00C467D1" w:rsidP="00035CF4">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it-IT"/>
              </w:rPr>
            </w:pPr>
            <w:r w:rsidRPr="00160082">
              <w:rPr>
                <w:rFonts w:asciiTheme="minorHAnsi" w:hAnsiTheme="minorHAnsi" w:cstheme="minorHAnsi"/>
                <w:color w:val="auto"/>
                <w:sz w:val="20"/>
                <w:szCs w:val="20"/>
                <w:lang w:val="it-IT"/>
              </w:rPr>
              <w:t>(Pentru proiectele ce NU prevad lucrari care se supun autorizarii (cele ce prevad doar achizitii de bunuri))</w:t>
            </w:r>
          </w:p>
          <w:p w14:paraId="31D1D394" w14:textId="1E011529" w:rsidR="00C467D1" w:rsidRPr="00160082" w:rsidRDefault="00C467D1" w:rsidP="00035CF4">
            <w:pPr>
              <w:pStyle w:val="ListParagraph"/>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it-IT"/>
              </w:rPr>
            </w:pPr>
            <w:r w:rsidRPr="00160082">
              <w:rPr>
                <w:rFonts w:asciiTheme="minorHAnsi" w:hAnsiTheme="minorHAnsi" w:cstheme="minorHAnsi"/>
                <w:color w:val="auto"/>
                <w:sz w:val="20"/>
                <w:szCs w:val="20"/>
                <w:lang w:val="it-IT"/>
              </w:rPr>
              <w:t>Solicitantul a atasat un plan de măsuri de gestionare a deșeurilor atât în faza de utilizare (întreținere), cât și în faza de scoatere din uz a echipamentului achizitionat prin proiect, inclusiv prin reutilizarea și reciclarea</w:t>
            </w:r>
            <w:r w:rsidR="00160082" w:rsidRPr="00160082">
              <w:rPr>
                <w:rFonts w:asciiTheme="minorHAnsi" w:hAnsiTheme="minorHAnsi" w:cstheme="minorHAnsi"/>
                <w:color w:val="auto"/>
                <w:sz w:val="20"/>
                <w:szCs w:val="20"/>
                <w:lang w:val="it-IT"/>
              </w:rPr>
              <w:t xml:space="preserve"> </w:t>
            </w:r>
            <w:r w:rsidRPr="00160082">
              <w:rPr>
                <w:rFonts w:asciiTheme="minorHAnsi" w:hAnsiTheme="minorHAnsi" w:cstheme="minorHAnsi"/>
                <w:color w:val="auto"/>
                <w:sz w:val="20"/>
                <w:szCs w:val="20"/>
                <w:lang w:val="it-IT"/>
              </w:rPr>
              <w:t>bateriilor și a componentelor electronice (în special a materiilor prime critice), în conformitate cu ierarhia deșeurilor (cf. COM Orientari tehnice DNSH (2021/C 58/01)?</w:t>
            </w:r>
          </w:p>
          <w:p w14:paraId="7B890AC2" w14:textId="59AEABC2" w:rsidR="00C467D1" w:rsidRPr="00A31607" w:rsidRDefault="00C467D1" w:rsidP="00035CF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31607">
              <w:rPr>
                <w:rFonts w:asciiTheme="minorHAnsi" w:hAnsiTheme="minorHAnsi" w:cstheme="minorHAnsi"/>
                <w:color w:val="auto"/>
                <w:sz w:val="20"/>
                <w:szCs w:val="20"/>
                <w:lang w:val="it-IT"/>
              </w:rPr>
              <w:t>Pentru proiectele care implica ambele tipuri de activitati se verifica daca Solicitantul indeplineste ambele criterii(i si ii)</w:t>
            </w:r>
          </w:p>
        </w:tc>
        <w:tc>
          <w:tcPr>
            <w:tcW w:w="480" w:type="dxa"/>
          </w:tcPr>
          <w:p w14:paraId="536EAE3C"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581F1414"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3B522CC4"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5A8C2B73"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4E6BC939"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18135F82"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3A43C2DD"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54975A72"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C467D1" w:rsidRPr="00020E36" w14:paraId="32430D30" w14:textId="77777777" w:rsidTr="00020E36">
        <w:tc>
          <w:tcPr>
            <w:cnfStyle w:val="001000000000" w:firstRow="0" w:lastRow="0" w:firstColumn="1" w:lastColumn="0" w:oddVBand="0" w:evenVBand="0" w:oddHBand="0" w:evenHBand="0" w:firstRowFirstColumn="0" w:firstRowLastColumn="0" w:lastRowFirstColumn="0" w:lastRowLastColumn="0"/>
            <w:tcW w:w="14312" w:type="dxa"/>
            <w:gridSpan w:val="10"/>
            <w:shd w:val="clear" w:color="auto" w:fill="FFF2CC" w:themeFill="accent4" w:themeFillTint="33"/>
          </w:tcPr>
          <w:p w14:paraId="49433487" w14:textId="6661487C" w:rsidR="00C467D1" w:rsidRPr="00020E36" w:rsidRDefault="00C467D1" w:rsidP="00C467D1">
            <w:pPr>
              <w:rPr>
                <w:rFonts w:asciiTheme="minorHAnsi" w:hAnsiTheme="minorHAnsi" w:cstheme="minorHAnsi"/>
                <w:color w:val="auto"/>
                <w:sz w:val="20"/>
                <w:szCs w:val="20"/>
              </w:rPr>
            </w:pPr>
            <w:r w:rsidRPr="00020E36">
              <w:rPr>
                <w:rFonts w:asciiTheme="minorHAnsi" w:hAnsiTheme="minorHAnsi" w:cstheme="minorHAnsi"/>
                <w:color w:val="auto"/>
                <w:sz w:val="20"/>
                <w:szCs w:val="20"/>
              </w:rPr>
              <w:t>VERIFICAREA CERERII DE FINANTARE</w:t>
            </w:r>
          </w:p>
        </w:tc>
      </w:tr>
      <w:tr w:rsidR="00C467D1" w:rsidRPr="00B12685" w14:paraId="439ACC1F"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9D78385" w14:textId="77777777" w:rsidR="00C467D1" w:rsidRPr="00B12685" w:rsidRDefault="00C467D1" w:rsidP="00C467D1">
            <w:pPr>
              <w:pStyle w:val="ListParagraph"/>
              <w:numPr>
                <w:ilvl w:val="0"/>
                <w:numId w:val="8"/>
              </w:numPr>
              <w:rPr>
                <w:rFonts w:asciiTheme="minorHAnsi" w:hAnsiTheme="minorHAnsi" w:cstheme="minorHAnsi"/>
                <w:color w:val="auto"/>
                <w:sz w:val="20"/>
                <w:szCs w:val="20"/>
              </w:rPr>
            </w:pPr>
          </w:p>
        </w:tc>
        <w:tc>
          <w:tcPr>
            <w:tcW w:w="4512" w:type="dxa"/>
          </w:tcPr>
          <w:p w14:paraId="3BDD696C" w14:textId="17206701" w:rsidR="00C467D1" w:rsidRPr="00B12685" w:rsidRDefault="00C467D1" w:rsidP="0045609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Toate rubricile din Cererea de finanțare (aplicabile prezentului apel de proiecte) sunt completate cu datele solicitate în Anexa 1  - „Instrucțiuni de completare a cererii de finanțare” la Ghidul solicitantului, iar informațiile din cadrul cererii de finanțare sunt corelate cu cele menționate în anexele prezentate?</w:t>
            </w:r>
          </w:p>
        </w:tc>
        <w:tc>
          <w:tcPr>
            <w:tcW w:w="480" w:type="dxa"/>
          </w:tcPr>
          <w:p w14:paraId="3822217C"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106B764E"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05A6432A"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566B57E8"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6F183B37"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0FA4A851"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3AD9DE4E"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533216A0"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160082" w:rsidRPr="00B12685" w14:paraId="502D492C"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38256AB6" w14:textId="77777777" w:rsidR="00C467D1" w:rsidRPr="00B12685" w:rsidRDefault="00C467D1" w:rsidP="00C467D1">
            <w:pPr>
              <w:pStyle w:val="ListParagraph"/>
              <w:numPr>
                <w:ilvl w:val="0"/>
                <w:numId w:val="8"/>
              </w:numPr>
              <w:rPr>
                <w:rFonts w:asciiTheme="minorHAnsi" w:hAnsiTheme="minorHAnsi" w:cstheme="minorHAnsi"/>
                <w:color w:val="auto"/>
                <w:sz w:val="20"/>
                <w:szCs w:val="20"/>
              </w:rPr>
            </w:pPr>
          </w:p>
        </w:tc>
        <w:tc>
          <w:tcPr>
            <w:tcW w:w="4512" w:type="dxa"/>
          </w:tcPr>
          <w:p w14:paraId="0E7B89FC" w14:textId="57DC2377" w:rsidR="00C467D1" w:rsidRPr="00B12685" w:rsidRDefault="00C467D1" w:rsidP="0045609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Descrierea activităților proiectului se corelează cu calendarul de activități, cu achizițiile derulate in cadrul proiectului si cu perioada de implementare a proiectului ?</w:t>
            </w:r>
          </w:p>
        </w:tc>
        <w:tc>
          <w:tcPr>
            <w:tcW w:w="480" w:type="dxa"/>
          </w:tcPr>
          <w:p w14:paraId="34692F10"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423F3A3A"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601" w:type="dxa"/>
          </w:tcPr>
          <w:p w14:paraId="0EA98C81"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950" w:type="dxa"/>
          </w:tcPr>
          <w:p w14:paraId="197FE4A4"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567" w:type="dxa"/>
          </w:tcPr>
          <w:p w14:paraId="5A732EC2"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0FD5B7C0"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813" w:type="dxa"/>
          </w:tcPr>
          <w:p w14:paraId="14F6EA1D"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687" w:type="dxa"/>
          </w:tcPr>
          <w:p w14:paraId="5F801833"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C467D1" w:rsidRPr="00B12685" w14:paraId="030FABCE"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A4F8FB7" w14:textId="77777777" w:rsidR="00C467D1" w:rsidRPr="00B12685" w:rsidRDefault="00C467D1" w:rsidP="00C467D1">
            <w:pPr>
              <w:pStyle w:val="ListParagraph"/>
              <w:numPr>
                <w:ilvl w:val="0"/>
                <w:numId w:val="8"/>
              </w:numPr>
              <w:rPr>
                <w:rFonts w:asciiTheme="minorHAnsi" w:hAnsiTheme="minorHAnsi" w:cstheme="minorHAnsi"/>
                <w:color w:val="auto"/>
                <w:sz w:val="20"/>
                <w:szCs w:val="20"/>
              </w:rPr>
            </w:pPr>
          </w:p>
        </w:tc>
        <w:tc>
          <w:tcPr>
            <w:tcW w:w="4512" w:type="dxa"/>
          </w:tcPr>
          <w:p w14:paraId="79492E27" w14:textId="1240C9A8" w:rsidR="00C467D1" w:rsidRPr="00B12685" w:rsidRDefault="00C467D1" w:rsidP="0045609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 xml:space="preserve">Există       corespondență      între secțiunile din cererea de finanțare privind locul de implementare al proiectului si documentele privind demonstrarea </w:t>
            </w:r>
            <w:r w:rsidRPr="00B12685">
              <w:rPr>
                <w:rFonts w:asciiTheme="minorHAnsi" w:hAnsiTheme="minorHAnsi" w:cstheme="minorHAnsi"/>
                <w:color w:val="auto"/>
                <w:sz w:val="20"/>
                <w:szCs w:val="20"/>
              </w:rPr>
              <w:lastRenderedPageBreak/>
              <w:t>drepturilor reale/ de creanță asupra imobilului in conformitate cu prevederile ghidurilor specifice aplicabile?</w:t>
            </w:r>
          </w:p>
        </w:tc>
        <w:tc>
          <w:tcPr>
            <w:tcW w:w="480" w:type="dxa"/>
          </w:tcPr>
          <w:p w14:paraId="077C83BC"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4ED6769F"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14919BDD"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3115288E"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13C19D11"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05B3419D"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48E8CC7F"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25FA0146"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160082" w:rsidRPr="00B12685" w14:paraId="5E2A7284"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51A33872" w14:textId="77777777" w:rsidR="00C467D1" w:rsidRPr="00B12685" w:rsidRDefault="00C467D1" w:rsidP="00C467D1">
            <w:pPr>
              <w:pStyle w:val="ListParagraph"/>
              <w:numPr>
                <w:ilvl w:val="0"/>
                <w:numId w:val="8"/>
              </w:numPr>
              <w:rPr>
                <w:rFonts w:asciiTheme="minorHAnsi" w:hAnsiTheme="minorHAnsi" w:cstheme="minorHAnsi"/>
                <w:color w:val="auto"/>
                <w:sz w:val="20"/>
                <w:szCs w:val="20"/>
              </w:rPr>
            </w:pPr>
          </w:p>
        </w:tc>
        <w:tc>
          <w:tcPr>
            <w:tcW w:w="4512" w:type="dxa"/>
          </w:tcPr>
          <w:p w14:paraId="1E95690A" w14:textId="385F92A6" w:rsidR="00C467D1" w:rsidRPr="00B12685" w:rsidRDefault="00C467D1" w:rsidP="0045609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(Daca este cazul) in urma recomandărilor formulate in etapa de evaluare ETF bugetul proiectului a fost revizuit si respectă condițiile de eligibilitate a cheltuielilor:</w:t>
            </w:r>
          </w:p>
          <w:p w14:paraId="64EB7661" w14:textId="77777777" w:rsidR="00C467D1" w:rsidRPr="00B12685" w:rsidRDefault="00C467D1" w:rsidP="0045609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Cheltuielile sunt corect încadrate în categoria celor eligibile și neeligibile</w:t>
            </w:r>
          </w:p>
          <w:p w14:paraId="7DB95FFA" w14:textId="38294799" w:rsidR="00C467D1" w:rsidRPr="00B12685" w:rsidRDefault="00C467D1" w:rsidP="0045609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Sunt respectate limitele pentru categoriile de cheltuieli eligibile, acolo unde este cazul (daca nu se va asigura prin MYSMIS aceasta corelare)</w:t>
            </w:r>
          </w:p>
        </w:tc>
        <w:tc>
          <w:tcPr>
            <w:tcW w:w="480" w:type="dxa"/>
          </w:tcPr>
          <w:p w14:paraId="4BA3EF9B"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6B2BFBD3"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601" w:type="dxa"/>
          </w:tcPr>
          <w:p w14:paraId="1168CAC9"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950" w:type="dxa"/>
          </w:tcPr>
          <w:p w14:paraId="7C3841AE"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567" w:type="dxa"/>
          </w:tcPr>
          <w:p w14:paraId="153CA70D"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52E1547F"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813" w:type="dxa"/>
          </w:tcPr>
          <w:p w14:paraId="29735D83"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687" w:type="dxa"/>
          </w:tcPr>
          <w:p w14:paraId="49D7281B"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C467D1" w:rsidRPr="00B12685" w14:paraId="0EE7352F" w14:textId="77777777" w:rsidTr="00020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0"/>
            <w:shd w:val="clear" w:color="auto" w:fill="FFF2CC" w:themeFill="accent4" w:themeFillTint="33"/>
          </w:tcPr>
          <w:p w14:paraId="466AEBDC" w14:textId="0D743A93" w:rsidR="00C467D1" w:rsidRPr="00B12685" w:rsidRDefault="00C467D1" w:rsidP="00C467D1">
            <w:pPr>
              <w:rPr>
                <w:rFonts w:asciiTheme="minorHAnsi" w:hAnsiTheme="minorHAnsi" w:cstheme="minorHAnsi"/>
                <w:color w:val="auto"/>
                <w:sz w:val="20"/>
                <w:szCs w:val="20"/>
              </w:rPr>
            </w:pPr>
            <w:r w:rsidRPr="00020E36">
              <w:rPr>
                <w:rFonts w:asciiTheme="minorHAnsi" w:hAnsiTheme="minorHAnsi" w:cstheme="minorHAnsi"/>
                <w:color w:val="auto"/>
                <w:sz w:val="20"/>
                <w:szCs w:val="20"/>
              </w:rPr>
              <w:t>VERIFICAREA DOCUMENTELOR ANEXATE</w:t>
            </w:r>
          </w:p>
        </w:tc>
      </w:tr>
      <w:tr w:rsidR="00160082" w:rsidRPr="00B12685" w14:paraId="380748B6"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2B7C0910" w14:textId="77777777" w:rsidR="00C467D1" w:rsidRPr="00B12685" w:rsidRDefault="00C467D1" w:rsidP="00C467D1">
            <w:pPr>
              <w:pStyle w:val="ListParagraph"/>
              <w:numPr>
                <w:ilvl w:val="0"/>
                <w:numId w:val="9"/>
              </w:numPr>
              <w:rPr>
                <w:rFonts w:asciiTheme="minorHAnsi" w:hAnsiTheme="minorHAnsi" w:cstheme="minorHAnsi"/>
                <w:color w:val="auto"/>
                <w:sz w:val="20"/>
                <w:szCs w:val="20"/>
              </w:rPr>
            </w:pPr>
          </w:p>
        </w:tc>
        <w:tc>
          <w:tcPr>
            <w:tcW w:w="4512" w:type="dxa"/>
          </w:tcPr>
          <w:p w14:paraId="50748327" w14:textId="6D34C126" w:rsidR="00C467D1" w:rsidRPr="00B12685" w:rsidRDefault="00C467D1" w:rsidP="0045609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Solicitantul nu se încadrează în categoria întreprinderilor în dificultate în conformitate cu prevederile Regulamentului (UE) nr.651/2014 al Comisiei din 17 iunie 2014 de declarare a anumitor categorii de ajutoare compatibile cu piața internă în aplicarea articolelor 107 și 108 din tratat?</w:t>
            </w:r>
          </w:p>
        </w:tc>
        <w:tc>
          <w:tcPr>
            <w:tcW w:w="480" w:type="dxa"/>
          </w:tcPr>
          <w:p w14:paraId="20D84EEE"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2558B92F"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601" w:type="dxa"/>
          </w:tcPr>
          <w:p w14:paraId="57C506CE"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950" w:type="dxa"/>
          </w:tcPr>
          <w:p w14:paraId="3CA2F8A9"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567" w:type="dxa"/>
          </w:tcPr>
          <w:p w14:paraId="532A2D7B"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141FA978"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813" w:type="dxa"/>
          </w:tcPr>
          <w:p w14:paraId="1DB515A5"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687" w:type="dxa"/>
          </w:tcPr>
          <w:p w14:paraId="470C257F"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C467D1" w:rsidRPr="00B12685" w14:paraId="1CACBD1F"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6AE8F1E" w14:textId="77777777" w:rsidR="00C467D1" w:rsidRPr="00B12685" w:rsidRDefault="00C467D1" w:rsidP="00C467D1">
            <w:pPr>
              <w:pStyle w:val="ListParagraph"/>
              <w:numPr>
                <w:ilvl w:val="0"/>
                <w:numId w:val="9"/>
              </w:numPr>
              <w:rPr>
                <w:rFonts w:asciiTheme="minorHAnsi" w:hAnsiTheme="minorHAnsi" w:cstheme="minorHAnsi"/>
                <w:color w:val="auto"/>
                <w:sz w:val="20"/>
                <w:szCs w:val="20"/>
              </w:rPr>
            </w:pPr>
          </w:p>
        </w:tc>
        <w:tc>
          <w:tcPr>
            <w:tcW w:w="4512" w:type="dxa"/>
          </w:tcPr>
          <w:p w14:paraId="046D1BC8" w14:textId="5EFDE361" w:rsidR="00C467D1" w:rsidRPr="00B12685" w:rsidRDefault="00C467D1" w:rsidP="0045609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Solicitantul respecta cerințele legate de îndeplinirea obligațiilor la bugetul de stat/bugetul local conform prevederilor ghidului specific aplicabil apelului de</w:t>
            </w:r>
          </w:p>
          <w:p w14:paraId="61B53063" w14:textId="68CF80D3" w:rsidR="00C467D1" w:rsidRPr="00B12685" w:rsidRDefault="00C467D1" w:rsidP="0045609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proiecte ?</w:t>
            </w:r>
          </w:p>
        </w:tc>
        <w:tc>
          <w:tcPr>
            <w:tcW w:w="480" w:type="dxa"/>
          </w:tcPr>
          <w:p w14:paraId="7F0E3288"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5EB5932D"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601" w:type="dxa"/>
          </w:tcPr>
          <w:p w14:paraId="76DC0447"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950" w:type="dxa"/>
          </w:tcPr>
          <w:p w14:paraId="719D1D50"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567" w:type="dxa"/>
          </w:tcPr>
          <w:p w14:paraId="337A7A47"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499" w:type="dxa"/>
          </w:tcPr>
          <w:p w14:paraId="7CB1C523"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813" w:type="dxa"/>
          </w:tcPr>
          <w:p w14:paraId="4AE4DDA1"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2687" w:type="dxa"/>
          </w:tcPr>
          <w:p w14:paraId="49174487" w14:textId="77777777" w:rsidR="00C467D1" w:rsidRPr="00B12685" w:rsidRDefault="00C467D1"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r w:rsidR="00160082" w:rsidRPr="00B12685" w14:paraId="750D914B" w14:textId="77777777" w:rsidTr="00A31607">
        <w:tc>
          <w:tcPr>
            <w:cnfStyle w:val="001000000000" w:firstRow="0" w:lastRow="0" w:firstColumn="1" w:lastColumn="0" w:oddVBand="0" w:evenVBand="0" w:oddHBand="0" w:evenHBand="0" w:firstRowFirstColumn="0" w:firstRowLastColumn="0" w:lastRowFirstColumn="0" w:lastRowLastColumn="0"/>
            <w:tcW w:w="704" w:type="dxa"/>
          </w:tcPr>
          <w:p w14:paraId="241DB266" w14:textId="77777777" w:rsidR="00C467D1" w:rsidRPr="00B12685" w:rsidRDefault="00C467D1" w:rsidP="00C467D1">
            <w:pPr>
              <w:pStyle w:val="ListParagraph"/>
              <w:numPr>
                <w:ilvl w:val="0"/>
                <w:numId w:val="9"/>
              </w:numPr>
              <w:rPr>
                <w:rFonts w:asciiTheme="minorHAnsi" w:hAnsiTheme="minorHAnsi" w:cstheme="minorHAnsi"/>
                <w:color w:val="auto"/>
                <w:sz w:val="20"/>
                <w:szCs w:val="20"/>
              </w:rPr>
            </w:pPr>
          </w:p>
        </w:tc>
        <w:tc>
          <w:tcPr>
            <w:tcW w:w="4512" w:type="dxa"/>
          </w:tcPr>
          <w:p w14:paraId="2251BFC9" w14:textId="61BD0647" w:rsidR="00C467D1" w:rsidRPr="00B12685" w:rsidRDefault="00C467D1" w:rsidP="0045609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Daca este cazul, conform certificatului de cazier fiscal și a Declarației unice, solicitantul nu a suferit condamnări definitive în cauze referitoare la obținerea și utilizarea fondurilor europene și/sau a fondurilor publice naționale.</w:t>
            </w:r>
          </w:p>
        </w:tc>
        <w:tc>
          <w:tcPr>
            <w:tcW w:w="480" w:type="dxa"/>
          </w:tcPr>
          <w:p w14:paraId="3537357F"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220C1AD0"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601" w:type="dxa"/>
          </w:tcPr>
          <w:p w14:paraId="456D5097"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950" w:type="dxa"/>
          </w:tcPr>
          <w:p w14:paraId="0DB97F16"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567" w:type="dxa"/>
          </w:tcPr>
          <w:p w14:paraId="204D1462"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499" w:type="dxa"/>
          </w:tcPr>
          <w:p w14:paraId="4813BF94"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813" w:type="dxa"/>
          </w:tcPr>
          <w:p w14:paraId="38A971A6"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c>
          <w:tcPr>
            <w:tcW w:w="2687" w:type="dxa"/>
          </w:tcPr>
          <w:p w14:paraId="5779C1D3" w14:textId="77777777" w:rsidR="00C467D1" w:rsidRPr="00B12685" w:rsidRDefault="00C467D1" w:rsidP="00C467D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15412C" w:rsidRPr="00B12685" w14:paraId="0EBD6D8C" w14:textId="77777777" w:rsidTr="00A31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592CE4E" w14:textId="77777777" w:rsidR="0015412C" w:rsidRPr="00B12685" w:rsidRDefault="0015412C" w:rsidP="00C467D1">
            <w:pPr>
              <w:pStyle w:val="ListParagraph"/>
              <w:numPr>
                <w:ilvl w:val="0"/>
                <w:numId w:val="9"/>
              </w:numPr>
              <w:rPr>
                <w:rFonts w:asciiTheme="minorHAnsi" w:hAnsiTheme="minorHAnsi" w:cstheme="minorHAnsi"/>
                <w:sz w:val="20"/>
                <w:szCs w:val="20"/>
              </w:rPr>
            </w:pPr>
          </w:p>
        </w:tc>
        <w:tc>
          <w:tcPr>
            <w:tcW w:w="4512" w:type="dxa"/>
          </w:tcPr>
          <w:p w14:paraId="6C014499" w14:textId="1713EA7E" w:rsidR="0015412C" w:rsidRPr="0089273F" w:rsidRDefault="0015412C" w:rsidP="0045609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89273F">
              <w:rPr>
                <w:rFonts w:asciiTheme="minorHAnsi" w:hAnsiTheme="minorHAnsi" w:cstheme="minorHAnsi"/>
                <w:color w:val="auto"/>
                <w:sz w:val="20"/>
                <w:szCs w:val="20"/>
              </w:rPr>
              <w:t xml:space="preserve">(daca este cazul) </w:t>
            </w:r>
            <w:r>
              <w:rPr>
                <w:rFonts w:asciiTheme="minorHAnsi" w:hAnsiTheme="minorHAnsi" w:cstheme="minorHAnsi"/>
                <w:color w:val="auto"/>
                <w:sz w:val="20"/>
                <w:szCs w:val="20"/>
              </w:rPr>
              <w:t>S</w:t>
            </w:r>
            <w:r w:rsidRPr="0089273F">
              <w:rPr>
                <w:rFonts w:asciiTheme="minorHAnsi" w:hAnsiTheme="minorHAnsi" w:cstheme="minorHAnsi"/>
                <w:color w:val="auto"/>
                <w:sz w:val="20"/>
                <w:szCs w:val="20"/>
              </w:rPr>
              <w:t xml:space="preserve">olicitantul a </w:t>
            </w:r>
            <w:proofErr w:type="spellStart"/>
            <w:r w:rsidRPr="0089273F">
              <w:rPr>
                <w:rFonts w:asciiTheme="minorHAnsi" w:hAnsiTheme="minorHAnsi" w:cstheme="minorHAnsi"/>
                <w:color w:val="auto"/>
                <w:sz w:val="20"/>
                <w:szCs w:val="20"/>
              </w:rPr>
              <w:t>solutionat</w:t>
            </w:r>
            <w:proofErr w:type="spellEnd"/>
            <w:r w:rsidRPr="0089273F">
              <w:rPr>
                <w:rFonts w:asciiTheme="minorHAnsi" w:hAnsiTheme="minorHAnsi" w:cstheme="minorHAnsi"/>
                <w:color w:val="auto"/>
                <w:sz w:val="20"/>
                <w:szCs w:val="20"/>
              </w:rPr>
              <w:t xml:space="preserve"> </w:t>
            </w:r>
            <w:proofErr w:type="spellStart"/>
            <w:r w:rsidRPr="0089273F">
              <w:rPr>
                <w:rFonts w:asciiTheme="minorHAnsi" w:hAnsiTheme="minorHAnsi" w:cstheme="minorHAnsi"/>
                <w:color w:val="auto"/>
                <w:sz w:val="20"/>
                <w:szCs w:val="20"/>
              </w:rPr>
              <w:t>recomandarile</w:t>
            </w:r>
            <w:proofErr w:type="spellEnd"/>
            <w:r w:rsidRPr="0089273F">
              <w:rPr>
                <w:rFonts w:asciiTheme="minorHAnsi" w:hAnsiTheme="minorHAnsi" w:cstheme="minorHAnsi"/>
                <w:color w:val="auto"/>
                <w:sz w:val="20"/>
                <w:szCs w:val="20"/>
              </w:rPr>
              <w:t xml:space="preserve"> din etapa ETF?</w:t>
            </w:r>
          </w:p>
        </w:tc>
        <w:tc>
          <w:tcPr>
            <w:tcW w:w="480" w:type="dxa"/>
          </w:tcPr>
          <w:p w14:paraId="07B19F9D" w14:textId="77777777" w:rsidR="0015412C" w:rsidRPr="00B12685" w:rsidRDefault="0015412C"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99" w:type="dxa"/>
          </w:tcPr>
          <w:p w14:paraId="44451197" w14:textId="77777777" w:rsidR="0015412C" w:rsidRPr="00B12685" w:rsidRDefault="0015412C"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601" w:type="dxa"/>
          </w:tcPr>
          <w:p w14:paraId="28C0B99B" w14:textId="77777777" w:rsidR="0015412C" w:rsidRPr="00B12685" w:rsidRDefault="0015412C"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50" w:type="dxa"/>
          </w:tcPr>
          <w:p w14:paraId="049D2A6E" w14:textId="77777777" w:rsidR="0015412C" w:rsidRPr="00B12685" w:rsidRDefault="0015412C"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67" w:type="dxa"/>
          </w:tcPr>
          <w:p w14:paraId="1C717D81" w14:textId="77777777" w:rsidR="0015412C" w:rsidRPr="00B12685" w:rsidRDefault="0015412C"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99" w:type="dxa"/>
          </w:tcPr>
          <w:p w14:paraId="48E8728A" w14:textId="77777777" w:rsidR="0015412C" w:rsidRPr="00B12685" w:rsidRDefault="0015412C"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813" w:type="dxa"/>
          </w:tcPr>
          <w:p w14:paraId="187EE636" w14:textId="77777777" w:rsidR="0015412C" w:rsidRPr="00B12685" w:rsidRDefault="0015412C"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87" w:type="dxa"/>
          </w:tcPr>
          <w:p w14:paraId="5752636F" w14:textId="77777777" w:rsidR="0015412C" w:rsidRPr="00B12685" w:rsidRDefault="0015412C" w:rsidP="00C467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9D90982" w14:textId="77777777" w:rsidR="0091322C" w:rsidRDefault="0091322C"/>
    <w:p w14:paraId="5F7F525F" w14:textId="77777777" w:rsidR="00C6691E" w:rsidRDefault="00C6691E"/>
    <w:p w14:paraId="242C320C" w14:textId="77777777" w:rsidR="00C6691E" w:rsidRDefault="00C6691E"/>
    <w:p w14:paraId="6E9189C3" w14:textId="77777777" w:rsidR="00C6691E" w:rsidRDefault="00C6691E"/>
    <w:p w14:paraId="348FFCFD" w14:textId="77777777" w:rsidR="00C6691E" w:rsidRDefault="00C6691E"/>
    <w:p w14:paraId="17471CBB" w14:textId="215A8956" w:rsidR="00C6691E" w:rsidRDefault="00160082">
      <w:r w:rsidRPr="00586816">
        <w:rPr>
          <w:noProof/>
        </w:rPr>
        <w:lastRenderedPageBreak/>
        <w:drawing>
          <wp:anchor distT="0" distB="0" distL="114300" distR="114300" simplePos="0" relativeHeight="251658240" behindDoc="0" locked="0" layoutInCell="1" allowOverlap="1" wp14:anchorId="4F274EA8" wp14:editId="7937EB7B">
            <wp:simplePos x="0" y="0"/>
            <wp:positionH relativeFrom="column">
              <wp:posOffset>-35560</wp:posOffset>
            </wp:positionH>
            <wp:positionV relativeFrom="paragraph">
              <wp:posOffset>-328930</wp:posOffset>
            </wp:positionV>
            <wp:extent cx="9317182" cy="474345"/>
            <wp:effectExtent l="0" t="0" r="0" b="1905"/>
            <wp:wrapNone/>
            <wp:docPr id="115396394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63948" name=""/>
                    <pic:cNvPicPr/>
                  </pic:nvPicPr>
                  <pic:blipFill>
                    <a:blip r:embed="rId8">
                      <a:extLst>
                        <a:ext uri="{28A0092B-C50C-407E-A947-70E740481C1C}">
                          <a14:useLocalDpi xmlns:a14="http://schemas.microsoft.com/office/drawing/2010/main" val="0"/>
                        </a:ext>
                      </a:extLst>
                    </a:blip>
                    <a:stretch>
                      <a:fillRect/>
                    </a:stretch>
                  </pic:blipFill>
                  <pic:spPr>
                    <a:xfrm>
                      <a:off x="0" y="0"/>
                      <a:ext cx="9317182" cy="474345"/>
                    </a:xfrm>
                    <a:prstGeom prst="rect">
                      <a:avLst/>
                    </a:prstGeom>
                  </pic:spPr>
                </pic:pic>
              </a:graphicData>
            </a:graphic>
            <wp14:sizeRelH relativeFrom="page">
              <wp14:pctWidth>0</wp14:pctWidth>
            </wp14:sizeRelH>
            <wp14:sizeRelV relativeFrom="page">
              <wp14:pctHeight>0</wp14:pctHeight>
            </wp14:sizeRelV>
          </wp:anchor>
        </w:drawing>
      </w:r>
    </w:p>
    <w:tbl>
      <w:tblPr>
        <w:tblStyle w:val="GridTable2-Accent5"/>
        <w:tblW w:w="14312" w:type="dxa"/>
        <w:shd w:val="clear" w:color="auto" w:fill="DEEAF6" w:themeFill="accent5" w:themeFillTint="33"/>
        <w:tblLook w:val="04A0" w:firstRow="1" w:lastRow="0" w:firstColumn="1" w:lastColumn="0" w:noHBand="0" w:noVBand="1"/>
      </w:tblPr>
      <w:tblGrid>
        <w:gridCol w:w="562"/>
        <w:gridCol w:w="5016"/>
        <w:gridCol w:w="2790"/>
        <w:gridCol w:w="4810"/>
        <w:gridCol w:w="1134"/>
      </w:tblGrid>
      <w:tr w:rsidR="00E2668B" w:rsidRPr="00160082" w14:paraId="53604568" w14:textId="77777777" w:rsidTr="00C66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5"/>
            <w:shd w:val="clear" w:color="auto" w:fill="FFF2CC" w:themeFill="accent4" w:themeFillTint="33"/>
          </w:tcPr>
          <w:p w14:paraId="29BA8D93" w14:textId="77777777" w:rsidR="00E2668B" w:rsidRPr="00160082" w:rsidRDefault="00E2668B" w:rsidP="00E2668B">
            <w:pPr>
              <w:rPr>
                <w:rFonts w:asciiTheme="minorHAnsi" w:hAnsiTheme="minorHAnsi" w:cstheme="minorHAnsi"/>
                <w:sz w:val="20"/>
                <w:szCs w:val="20"/>
              </w:rPr>
            </w:pPr>
            <w:r w:rsidRPr="00160082">
              <w:rPr>
                <w:rFonts w:asciiTheme="minorHAnsi" w:hAnsiTheme="minorHAnsi" w:cstheme="minorHAnsi"/>
                <w:sz w:val="20"/>
                <w:szCs w:val="20"/>
              </w:rPr>
              <w:t>CLARIFICĂRI</w:t>
            </w:r>
          </w:p>
          <w:p w14:paraId="28C2C730" w14:textId="77777777" w:rsidR="00E2668B" w:rsidRPr="00160082" w:rsidRDefault="00E2668B">
            <w:pPr>
              <w:rPr>
                <w:rFonts w:asciiTheme="minorHAnsi" w:hAnsiTheme="minorHAnsi" w:cstheme="minorHAnsi"/>
                <w:sz w:val="20"/>
                <w:szCs w:val="20"/>
              </w:rPr>
            </w:pPr>
          </w:p>
        </w:tc>
      </w:tr>
      <w:tr w:rsidR="00E2668B" w:rsidRPr="008A3594" w14:paraId="26551E17" w14:textId="77777777" w:rsidTr="00020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F539497" w14:textId="0DCFE33B" w:rsidR="00E2668B" w:rsidRPr="008A3594" w:rsidRDefault="00E2668B" w:rsidP="00E2668B">
            <w:pPr>
              <w:jc w:val="center"/>
              <w:rPr>
                <w:rFonts w:asciiTheme="minorHAnsi" w:hAnsiTheme="minorHAnsi" w:cstheme="minorHAnsi"/>
                <w:b w:val="0"/>
                <w:bCs w:val="0"/>
                <w:sz w:val="20"/>
                <w:szCs w:val="20"/>
              </w:rPr>
            </w:pPr>
            <w:r w:rsidRPr="008A3594">
              <w:rPr>
                <w:rFonts w:asciiTheme="minorHAnsi" w:hAnsiTheme="minorHAnsi" w:cstheme="minorHAnsi"/>
                <w:sz w:val="20"/>
                <w:szCs w:val="20"/>
              </w:rPr>
              <w:t>Nr. Crt.</w:t>
            </w:r>
          </w:p>
        </w:tc>
        <w:tc>
          <w:tcPr>
            <w:tcW w:w="5016" w:type="dxa"/>
          </w:tcPr>
          <w:p w14:paraId="347832EF" w14:textId="17C85F69" w:rsidR="00E2668B" w:rsidRPr="008A3594" w:rsidRDefault="008A3594" w:rsidP="00E26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A3594">
              <w:rPr>
                <w:rFonts w:asciiTheme="minorHAnsi" w:hAnsiTheme="minorHAnsi" w:cstheme="minorHAnsi"/>
                <w:b/>
                <w:bCs/>
                <w:sz w:val="20"/>
                <w:szCs w:val="20"/>
              </w:rPr>
              <w:t>Secțiunea</w:t>
            </w:r>
            <w:r w:rsidR="00E2668B" w:rsidRPr="008A3594">
              <w:rPr>
                <w:rFonts w:asciiTheme="minorHAnsi" w:hAnsiTheme="minorHAnsi" w:cstheme="minorHAnsi"/>
                <w:b/>
                <w:bCs/>
                <w:sz w:val="20"/>
                <w:szCs w:val="20"/>
              </w:rPr>
              <w:t xml:space="preserve"> </w:t>
            </w:r>
            <w:r w:rsidRPr="008A3594">
              <w:rPr>
                <w:rFonts w:asciiTheme="minorHAnsi" w:hAnsiTheme="minorHAnsi" w:cstheme="minorHAnsi"/>
                <w:b/>
                <w:bCs/>
                <w:sz w:val="20"/>
                <w:szCs w:val="20"/>
              </w:rPr>
              <w:t>din</w:t>
            </w:r>
            <w:r w:rsidR="00E2668B" w:rsidRPr="008A3594">
              <w:rPr>
                <w:rFonts w:asciiTheme="minorHAnsi" w:hAnsiTheme="minorHAnsi" w:cstheme="minorHAnsi"/>
                <w:b/>
                <w:bCs/>
                <w:sz w:val="20"/>
                <w:szCs w:val="20"/>
              </w:rPr>
              <w:t xml:space="preserve"> grila la care face referire clarificarea</w:t>
            </w:r>
          </w:p>
        </w:tc>
        <w:tc>
          <w:tcPr>
            <w:tcW w:w="2790" w:type="dxa"/>
          </w:tcPr>
          <w:p w14:paraId="0246B8A5" w14:textId="60100FBF" w:rsidR="00E2668B" w:rsidRPr="008A3594" w:rsidRDefault="008A3594" w:rsidP="00E26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A3594">
              <w:rPr>
                <w:rFonts w:asciiTheme="minorHAnsi" w:hAnsiTheme="minorHAnsi" w:cstheme="minorHAnsi"/>
                <w:b/>
                <w:bCs/>
                <w:sz w:val="20"/>
                <w:szCs w:val="20"/>
              </w:rPr>
              <w:t>Clarificări</w:t>
            </w:r>
            <w:r w:rsidR="00E2668B" w:rsidRPr="008A3594">
              <w:rPr>
                <w:rFonts w:asciiTheme="minorHAnsi" w:hAnsiTheme="minorHAnsi" w:cstheme="minorHAnsi"/>
                <w:b/>
                <w:bCs/>
                <w:sz w:val="20"/>
                <w:szCs w:val="20"/>
              </w:rPr>
              <w:t xml:space="preserve"> solicitate (nr. si data adresei de solicitare de </w:t>
            </w:r>
            <w:r w:rsidRPr="008A3594">
              <w:rPr>
                <w:rFonts w:asciiTheme="minorHAnsi" w:hAnsiTheme="minorHAnsi" w:cstheme="minorHAnsi"/>
                <w:b/>
                <w:bCs/>
                <w:sz w:val="20"/>
                <w:szCs w:val="20"/>
              </w:rPr>
              <w:t>clarificări</w:t>
            </w:r>
          </w:p>
        </w:tc>
        <w:tc>
          <w:tcPr>
            <w:tcW w:w="4810" w:type="dxa"/>
          </w:tcPr>
          <w:p w14:paraId="6E263FCC" w14:textId="2809707A" w:rsidR="00E2668B" w:rsidRPr="008A3594" w:rsidRDefault="008A3594" w:rsidP="00E26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A3594">
              <w:rPr>
                <w:rFonts w:asciiTheme="minorHAnsi" w:hAnsiTheme="minorHAnsi" w:cstheme="minorHAnsi"/>
                <w:b/>
                <w:bCs/>
                <w:sz w:val="20"/>
                <w:szCs w:val="20"/>
              </w:rPr>
              <w:t>Răspuns</w:t>
            </w:r>
            <w:r w:rsidR="00E2668B" w:rsidRPr="008A3594">
              <w:rPr>
                <w:rFonts w:asciiTheme="minorHAnsi" w:hAnsiTheme="minorHAnsi" w:cstheme="minorHAnsi"/>
                <w:b/>
                <w:bCs/>
                <w:sz w:val="20"/>
                <w:szCs w:val="20"/>
              </w:rPr>
              <w:t xml:space="preserve"> </w:t>
            </w:r>
            <w:r w:rsidRPr="008A3594">
              <w:rPr>
                <w:rFonts w:asciiTheme="minorHAnsi" w:hAnsiTheme="minorHAnsi" w:cstheme="minorHAnsi"/>
                <w:b/>
                <w:bCs/>
                <w:sz w:val="20"/>
                <w:szCs w:val="20"/>
              </w:rPr>
              <w:t>clarificări</w:t>
            </w:r>
            <w:r w:rsidR="00E2668B" w:rsidRPr="008A3594">
              <w:rPr>
                <w:rFonts w:asciiTheme="minorHAnsi" w:hAnsiTheme="minorHAnsi" w:cstheme="minorHAnsi"/>
                <w:b/>
                <w:bCs/>
                <w:sz w:val="20"/>
                <w:szCs w:val="20"/>
              </w:rPr>
              <w:t xml:space="preserve"> (nr. si data adresei de </w:t>
            </w:r>
            <w:r w:rsidRPr="008A3594">
              <w:rPr>
                <w:rFonts w:asciiTheme="minorHAnsi" w:hAnsiTheme="minorHAnsi" w:cstheme="minorHAnsi"/>
                <w:b/>
                <w:bCs/>
                <w:sz w:val="20"/>
                <w:szCs w:val="20"/>
              </w:rPr>
              <w:t>răspuns</w:t>
            </w:r>
            <w:r w:rsidR="00E2668B" w:rsidRPr="008A3594">
              <w:rPr>
                <w:rFonts w:asciiTheme="minorHAnsi" w:hAnsiTheme="minorHAnsi" w:cstheme="minorHAnsi"/>
                <w:b/>
                <w:bCs/>
                <w:sz w:val="20"/>
                <w:szCs w:val="20"/>
              </w:rPr>
              <w:t xml:space="preserve"> la </w:t>
            </w:r>
            <w:r w:rsidRPr="008A3594">
              <w:rPr>
                <w:rFonts w:asciiTheme="minorHAnsi" w:hAnsiTheme="minorHAnsi" w:cstheme="minorHAnsi"/>
                <w:b/>
                <w:bCs/>
                <w:sz w:val="20"/>
                <w:szCs w:val="20"/>
              </w:rPr>
              <w:t>clarificări</w:t>
            </w:r>
          </w:p>
        </w:tc>
        <w:tc>
          <w:tcPr>
            <w:tcW w:w="1134" w:type="dxa"/>
            <w:vMerge w:val="restart"/>
          </w:tcPr>
          <w:p w14:paraId="4C6A553F" w14:textId="77777777" w:rsidR="00E2668B" w:rsidRPr="008A3594" w:rsidRDefault="00E2668B" w:rsidP="00E2668B">
            <w:pPr>
              <w:cnfStyle w:val="000000100000" w:firstRow="0" w:lastRow="0" w:firstColumn="0" w:lastColumn="0" w:oddVBand="0" w:evenVBand="0" w:oddHBand="1" w:evenHBand="0" w:firstRowFirstColumn="0" w:firstRowLastColumn="0" w:lastRowFirstColumn="0" w:lastRowLastColumn="0"/>
            </w:pPr>
          </w:p>
        </w:tc>
      </w:tr>
      <w:tr w:rsidR="00E2668B" w:rsidRPr="008A3594" w14:paraId="0C8CD14D" w14:textId="77777777" w:rsidTr="00020E36">
        <w:tc>
          <w:tcPr>
            <w:cnfStyle w:val="001000000000" w:firstRow="0" w:lastRow="0" w:firstColumn="1" w:lastColumn="0" w:oddVBand="0" w:evenVBand="0" w:oddHBand="0" w:evenHBand="0" w:firstRowFirstColumn="0" w:firstRowLastColumn="0" w:lastRowFirstColumn="0" w:lastRowLastColumn="0"/>
            <w:tcW w:w="562" w:type="dxa"/>
            <w:shd w:val="clear" w:color="auto" w:fill="DEEAF6" w:themeFill="accent5" w:themeFillTint="33"/>
          </w:tcPr>
          <w:p w14:paraId="2A7027C8" w14:textId="6C3E56A6" w:rsidR="00E2668B" w:rsidRPr="008A3594" w:rsidRDefault="00E2668B" w:rsidP="00E2668B">
            <w:pPr>
              <w:pStyle w:val="ListParagraph"/>
              <w:numPr>
                <w:ilvl w:val="0"/>
                <w:numId w:val="5"/>
              </w:numPr>
              <w:rPr>
                <w:rFonts w:asciiTheme="minorHAnsi" w:hAnsiTheme="minorHAnsi" w:cstheme="minorHAnsi"/>
                <w:sz w:val="20"/>
                <w:szCs w:val="20"/>
              </w:rPr>
            </w:pPr>
          </w:p>
        </w:tc>
        <w:tc>
          <w:tcPr>
            <w:tcW w:w="5016" w:type="dxa"/>
            <w:shd w:val="clear" w:color="auto" w:fill="DEEAF6" w:themeFill="accent5" w:themeFillTint="33"/>
          </w:tcPr>
          <w:p w14:paraId="2BB2EBD0" w14:textId="020D280D" w:rsidR="00E2668B" w:rsidRPr="008A3594" w:rsidRDefault="00E2668B" w:rsidP="00E266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594">
              <w:rPr>
                <w:rFonts w:asciiTheme="minorHAnsi" w:hAnsiTheme="minorHAnsi" w:cstheme="minorHAnsi"/>
                <w:sz w:val="20"/>
                <w:szCs w:val="20"/>
              </w:rPr>
              <w:t>Nu este cazul</w:t>
            </w:r>
          </w:p>
        </w:tc>
        <w:tc>
          <w:tcPr>
            <w:tcW w:w="2790" w:type="dxa"/>
            <w:shd w:val="clear" w:color="auto" w:fill="DEEAF6" w:themeFill="accent5" w:themeFillTint="33"/>
          </w:tcPr>
          <w:p w14:paraId="0A0D6155" w14:textId="5F84257E" w:rsidR="00E2668B" w:rsidRPr="008A3594" w:rsidRDefault="00E2668B" w:rsidP="00E2668B">
            <w:pPr>
              <w:jc w:val="center"/>
              <w:cnfStyle w:val="000000000000" w:firstRow="0" w:lastRow="0" w:firstColumn="0" w:lastColumn="0" w:oddVBand="0" w:evenVBand="0" w:oddHBand="0" w:evenHBand="0" w:firstRowFirstColumn="0" w:firstRowLastColumn="0" w:lastRowFirstColumn="0" w:lastRowLastColumn="0"/>
            </w:pPr>
            <w:r w:rsidRPr="008A3594">
              <w:rPr>
                <w:rFonts w:asciiTheme="minorHAnsi" w:hAnsiTheme="minorHAnsi" w:cstheme="minorHAnsi"/>
                <w:sz w:val="20"/>
                <w:szCs w:val="20"/>
              </w:rPr>
              <w:t>Nu este cazul</w:t>
            </w:r>
          </w:p>
        </w:tc>
        <w:tc>
          <w:tcPr>
            <w:tcW w:w="4810" w:type="dxa"/>
            <w:shd w:val="clear" w:color="auto" w:fill="DEEAF6" w:themeFill="accent5" w:themeFillTint="33"/>
          </w:tcPr>
          <w:p w14:paraId="3E5BBA65" w14:textId="6B9F4569" w:rsidR="00E2668B" w:rsidRPr="008A3594" w:rsidRDefault="00E2668B" w:rsidP="00E2668B">
            <w:pPr>
              <w:jc w:val="center"/>
              <w:cnfStyle w:val="000000000000" w:firstRow="0" w:lastRow="0" w:firstColumn="0" w:lastColumn="0" w:oddVBand="0" w:evenVBand="0" w:oddHBand="0" w:evenHBand="0" w:firstRowFirstColumn="0" w:firstRowLastColumn="0" w:lastRowFirstColumn="0" w:lastRowLastColumn="0"/>
            </w:pPr>
            <w:r w:rsidRPr="008A3594">
              <w:rPr>
                <w:rFonts w:asciiTheme="minorHAnsi" w:hAnsiTheme="minorHAnsi" w:cstheme="minorHAnsi"/>
                <w:sz w:val="20"/>
                <w:szCs w:val="20"/>
              </w:rPr>
              <w:t>Nu este cazul</w:t>
            </w:r>
          </w:p>
        </w:tc>
        <w:tc>
          <w:tcPr>
            <w:tcW w:w="1134" w:type="dxa"/>
            <w:vMerge/>
            <w:shd w:val="clear" w:color="auto" w:fill="DEEAF6" w:themeFill="accent5" w:themeFillTint="33"/>
          </w:tcPr>
          <w:p w14:paraId="600A773A" w14:textId="77777777" w:rsidR="00E2668B" w:rsidRPr="008A3594" w:rsidRDefault="00E2668B" w:rsidP="00E2668B">
            <w:pPr>
              <w:cnfStyle w:val="000000000000" w:firstRow="0" w:lastRow="0" w:firstColumn="0" w:lastColumn="0" w:oddVBand="0" w:evenVBand="0" w:oddHBand="0" w:evenHBand="0" w:firstRowFirstColumn="0" w:firstRowLastColumn="0" w:lastRowFirstColumn="0" w:lastRowLastColumn="0"/>
            </w:pPr>
          </w:p>
        </w:tc>
      </w:tr>
    </w:tbl>
    <w:p w14:paraId="187AED24" w14:textId="77777777" w:rsidR="001C0C16" w:rsidRDefault="001C0C16"/>
    <w:tbl>
      <w:tblPr>
        <w:tblStyle w:val="GridTable6Colorful-Accent1"/>
        <w:tblpPr w:leftFromText="180" w:rightFromText="180" w:vertAnchor="text" w:horzAnchor="margin" w:tblpY="199"/>
        <w:tblW w:w="14312" w:type="dxa"/>
        <w:tblLook w:val="04A0" w:firstRow="1" w:lastRow="0" w:firstColumn="1" w:lastColumn="0" w:noHBand="0" w:noVBand="1"/>
      </w:tblPr>
      <w:tblGrid>
        <w:gridCol w:w="516"/>
        <w:gridCol w:w="5008"/>
        <w:gridCol w:w="2835"/>
        <w:gridCol w:w="4831"/>
        <w:gridCol w:w="1122"/>
      </w:tblGrid>
      <w:tr w:rsidR="00020E36" w:rsidRPr="00160082" w14:paraId="07272F03" w14:textId="77777777" w:rsidTr="00C66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0" w:type="dxa"/>
            <w:gridSpan w:val="4"/>
            <w:shd w:val="clear" w:color="auto" w:fill="FFF2CC" w:themeFill="accent4" w:themeFillTint="33"/>
          </w:tcPr>
          <w:p w14:paraId="563315E4" w14:textId="38653527" w:rsidR="00020E36" w:rsidRPr="00160082" w:rsidRDefault="00020E36" w:rsidP="001C0C16">
            <w:pPr>
              <w:rPr>
                <w:rFonts w:asciiTheme="minorHAnsi" w:hAnsiTheme="minorHAnsi" w:cstheme="minorHAnsi"/>
                <w:sz w:val="20"/>
                <w:szCs w:val="20"/>
              </w:rPr>
            </w:pPr>
            <w:r w:rsidRPr="00160082">
              <w:rPr>
                <w:rFonts w:asciiTheme="minorHAnsi" w:hAnsiTheme="minorHAnsi" w:cstheme="minorHAnsi"/>
                <w:color w:val="auto"/>
                <w:sz w:val="20"/>
                <w:szCs w:val="20"/>
              </w:rPr>
              <w:t>OBSERVAȚII</w:t>
            </w:r>
          </w:p>
        </w:tc>
        <w:tc>
          <w:tcPr>
            <w:tcW w:w="1122" w:type="dxa"/>
            <w:vMerge w:val="restart"/>
            <w:shd w:val="clear" w:color="auto" w:fill="FFF2CC" w:themeFill="accent4" w:themeFillTint="33"/>
          </w:tcPr>
          <w:p w14:paraId="00DBB123" w14:textId="77777777" w:rsidR="00020E36" w:rsidRPr="00160082" w:rsidRDefault="00020E36" w:rsidP="001C0C1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020E36" w:rsidRPr="00020E36" w14:paraId="4F43A933" w14:textId="77777777" w:rsidTr="00020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2"/>
          </w:tcPr>
          <w:p w14:paraId="2DC2125E" w14:textId="53E5DA46" w:rsidR="00020E36" w:rsidRPr="00020E36" w:rsidRDefault="00020E36" w:rsidP="001C0C16">
            <w:pPr>
              <w:rPr>
                <w:rFonts w:asciiTheme="minorHAnsi" w:hAnsiTheme="minorHAnsi" w:cstheme="minorHAnsi"/>
                <w:sz w:val="20"/>
                <w:szCs w:val="20"/>
              </w:rPr>
            </w:pPr>
            <w:r w:rsidRPr="00020E36">
              <w:rPr>
                <w:rFonts w:asciiTheme="minorHAnsi" w:hAnsiTheme="minorHAnsi" w:cstheme="minorHAnsi"/>
                <w:b w:val="0"/>
                <w:bCs w:val="0"/>
                <w:color w:val="auto"/>
                <w:sz w:val="20"/>
                <w:szCs w:val="20"/>
              </w:rPr>
              <w:t>Data desemnării experților verificatori :</w:t>
            </w:r>
          </w:p>
        </w:tc>
        <w:tc>
          <w:tcPr>
            <w:tcW w:w="7666" w:type="dxa"/>
            <w:gridSpan w:val="2"/>
          </w:tcPr>
          <w:p w14:paraId="09476C81" w14:textId="77777777" w:rsidR="00020E36" w:rsidRPr="00020E36" w:rsidRDefault="00020E36" w:rsidP="001C0C16">
            <w:pPr>
              <w:cnfStyle w:val="000000100000" w:firstRow="0" w:lastRow="0" w:firstColumn="0" w:lastColumn="0" w:oddVBand="0" w:evenVBand="0" w:oddHBand="1" w:evenHBand="0" w:firstRowFirstColumn="0" w:firstRowLastColumn="0" w:lastRowFirstColumn="0" w:lastRowLastColumn="0"/>
            </w:pPr>
          </w:p>
        </w:tc>
        <w:tc>
          <w:tcPr>
            <w:tcW w:w="1122" w:type="dxa"/>
            <w:vMerge/>
          </w:tcPr>
          <w:p w14:paraId="141A47DD" w14:textId="77777777" w:rsidR="00020E36" w:rsidRPr="00020E36" w:rsidRDefault="00020E36" w:rsidP="001C0C16">
            <w:pPr>
              <w:cnfStyle w:val="000000100000" w:firstRow="0" w:lastRow="0" w:firstColumn="0" w:lastColumn="0" w:oddVBand="0" w:evenVBand="0" w:oddHBand="1" w:evenHBand="0" w:firstRowFirstColumn="0" w:firstRowLastColumn="0" w:lastRowFirstColumn="0" w:lastRowLastColumn="0"/>
            </w:pPr>
          </w:p>
        </w:tc>
      </w:tr>
      <w:tr w:rsidR="00020E36" w:rsidRPr="00020E36" w14:paraId="2FC84D5B" w14:textId="77777777" w:rsidTr="00020E36">
        <w:tc>
          <w:tcPr>
            <w:cnfStyle w:val="001000000000" w:firstRow="0" w:lastRow="0" w:firstColumn="1" w:lastColumn="0" w:oddVBand="0" w:evenVBand="0" w:oddHBand="0" w:evenHBand="0" w:firstRowFirstColumn="0" w:firstRowLastColumn="0" w:lastRowFirstColumn="0" w:lastRowLastColumn="0"/>
            <w:tcW w:w="5524" w:type="dxa"/>
            <w:gridSpan w:val="2"/>
          </w:tcPr>
          <w:p w14:paraId="19B1BA94" w14:textId="77777777" w:rsidR="00020E36" w:rsidRPr="00020E36" w:rsidRDefault="00020E36" w:rsidP="00456094">
            <w:pPr>
              <w:jc w:val="both"/>
              <w:rPr>
                <w:b w:val="0"/>
                <w:bCs w:val="0"/>
                <w:color w:val="auto"/>
              </w:rPr>
            </w:pPr>
            <w:r w:rsidRPr="00020E36">
              <w:rPr>
                <w:rFonts w:asciiTheme="minorHAnsi" w:hAnsiTheme="minorHAnsi" w:cstheme="minorHAnsi"/>
                <w:b w:val="0"/>
                <w:bCs w:val="0"/>
                <w:color w:val="auto"/>
                <w:sz w:val="20"/>
                <w:szCs w:val="20"/>
              </w:rPr>
              <w:t>Aspectele constatate de experți, care nu se încadrează in niciuna din celelalte secțiuni ale acestei grile, cu specificarea motivului formulării observației pe aspectul constatat</w:t>
            </w:r>
          </w:p>
        </w:tc>
        <w:tc>
          <w:tcPr>
            <w:tcW w:w="7666" w:type="dxa"/>
            <w:gridSpan w:val="2"/>
          </w:tcPr>
          <w:p w14:paraId="524F7DA8" w14:textId="77777777" w:rsidR="00020E36" w:rsidRPr="00020E36" w:rsidRDefault="00020E36" w:rsidP="001C0C16">
            <w:pPr>
              <w:cnfStyle w:val="000000000000" w:firstRow="0" w:lastRow="0" w:firstColumn="0" w:lastColumn="0" w:oddVBand="0" w:evenVBand="0" w:oddHBand="0" w:evenHBand="0" w:firstRowFirstColumn="0" w:firstRowLastColumn="0" w:lastRowFirstColumn="0" w:lastRowLastColumn="0"/>
              <w:rPr>
                <w:color w:val="auto"/>
              </w:rPr>
            </w:pPr>
          </w:p>
        </w:tc>
        <w:tc>
          <w:tcPr>
            <w:tcW w:w="1122" w:type="dxa"/>
            <w:vMerge/>
          </w:tcPr>
          <w:p w14:paraId="4E947138" w14:textId="77777777" w:rsidR="00020E36" w:rsidRPr="00020E36" w:rsidRDefault="00020E36" w:rsidP="001C0C16">
            <w:pPr>
              <w:cnfStyle w:val="000000000000" w:firstRow="0" w:lastRow="0" w:firstColumn="0" w:lastColumn="0" w:oddVBand="0" w:evenVBand="0" w:oddHBand="0" w:evenHBand="0" w:firstRowFirstColumn="0" w:firstRowLastColumn="0" w:lastRowFirstColumn="0" w:lastRowLastColumn="0"/>
              <w:rPr>
                <w:color w:val="auto"/>
              </w:rPr>
            </w:pPr>
          </w:p>
        </w:tc>
      </w:tr>
      <w:tr w:rsidR="00020E36" w:rsidRPr="008A3594" w14:paraId="5EB1FEC5" w14:textId="77777777" w:rsidTr="00020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2"/>
          </w:tcPr>
          <w:p w14:paraId="324C77FF" w14:textId="77777777" w:rsidR="00020E36" w:rsidRPr="00020E36" w:rsidRDefault="00020E36" w:rsidP="00456094">
            <w:pPr>
              <w:jc w:val="both"/>
              <w:rPr>
                <w:rFonts w:asciiTheme="minorHAnsi" w:hAnsiTheme="minorHAnsi" w:cstheme="minorHAnsi"/>
                <w:b w:val="0"/>
                <w:bCs w:val="0"/>
                <w:color w:val="auto"/>
                <w:sz w:val="20"/>
                <w:szCs w:val="20"/>
              </w:rPr>
            </w:pPr>
            <w:r w:rsidRPr="00020E36">
              <w:rPr>
                <w:rFonts w:asciiTheme="minorHAnsi" w:hAnsiTheme="minorHAnsi" w:cstheme="minorHAnsi"/>
                <w:b w:val="0"/>
                <w:bCs w:val="0"/>
                <w:color w:val="auto"/>
                <w:sz w:val="20"/>
                <w:szCs w:val="20"/>
              </w:rPr>
              <w:t>Situațiile intervenite in timpul evaluării, in ceea ce privește aplicarea procedurii (ex. modificarea procedurii)</w:t>
            </w:r>
          </w:p>
        </w:tc>
        <w:tc>
          <w:tcPr>
            <w:tcW w:w="7666" w:type="dxa"/>
            <w:gridSpan w:val="2"/>
          </w:tcPr>
          <w:p w14:paraId="3AA4469B" w14:textId="77777777" w:rsidR="00020E36" w:rsidRPr="008A3594" w:rsidRDefault="00020E36" w:rsidP="001C0C1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tcW w:w="1122" w:type="dxa"/>
            <w:vMerge/>
          </w:tcPr>
          <w:p w14:paraId="4B358166" w14:textId="77777777" w:rsidR="00020E36" w:rsidRPr="008A3594" w:rsidRDefault="00020E36" w:rsidP="001C0C1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020E36" w:rsidRPr="008A3594" w14:paraId="11547CDD" w14:textId="77777777" w:rsidTr="00020E36">
        <w:tc>
          <w:tcPr>
            <w:cnfStyle w:val="001000000000" w:firstRow="0" w:lastRow="0" w:firstColumn="1" w:lastColumn="0" w:oddVBand="0" w:evenVBand="0" w:oddHBand="0" w:evenHBand="0" w:firstRowFirstColumn="0" w:firstRowLastColumn="0" w:lastRowFirstColumn="0" w:lastRowLastColumn="0"/>
            <w:tcW w:w="5524" w:type="dxa"/>
            <w:gridSpan w:val="2"/>
          </w:tcPr>
          <w:p w14:paraId="6D87A7CD" w14:textId="77777777" w:rsidR="00020E36" w:rsidRPr="00020E36" w:rsidRDefault="00020E36" w:rsidP="00456094">
            <w:pPr>
              <w:jc w:val="both"/>
              <w:rPr>
                <w:rFonts w:asciiTheme="minorHAnsi" w:hAnsiTheme="minorHAnsi" w:cstheme="minorHAnsi"/>
                <w:b w:val="0"/>
                <w:bCs w:val="0"/>
                <w:color w:val="auto"/>
                <w:sz w:val="20"/>
                <w:szCs w:val="20"/>
              </w:rPr>
            </w:pPr>
            <w:r w:rsidRPr="00020E36">
              <w:rPr>
                <w:rFonts w:asciiTheme="minorHAnsi" w:hAnsiTheme="minorHAnsi" w:cstheme="minorHAnsi"/>
                <w:b w:val="0"/>
                <w:bCs w:val="0"/>
                <w:color w:val="auto"/>
                <w:sz w:val="20"/>
                <w:szCs w:val="20"/>
              </w:rPr>
              <w:t>Necesitatea înlocuirii unuia dintre experți din diverse motive</w:t>
            </w:r>
          </w:p>
        </w:tc>
        <w:tc>
          <w:tcPr>
            <w:tcW w:w="7666" w:type="dxa"/>
            <w:gridSpan w:val="2"/>
          </w:tcPr>
          <w:p w14:paraId="083D5452" w14:textId="77777777" w:rsidR="00020E36" w:rsidRPr="008A3594" w:rsidRDefault="00020E36" w:rsidP="001C0C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tcW w:w="1122" w:type="dxa"/>
            <w:vMerge/>
          </w:tcPr>
          <w:p w14:paraId="33D8702F" w14:textId="77777777" w:rsidR="00020E36" w:rsidRPr="008A3594" w:rsidRDefault="00020E36" w:rsidP="001C0C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020E36" w:rsidRPr="008A3594" w14:paraId="00DDFA4B" w14:textId="77777777" w:rsidTr="00020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2"/>
          </w:tcPr>
          <w:p w14:paraId="7146F031" w14:textId="77777777" w:rsidR="00020E36" w:rsidRPr="00020E36" w:rsidRDefault="00020E36" w:rsidP="00456094">
            <w:pPr>
              <w:jc w:val="both"/>
              <w:rPr>
                <w:rFonts w:asciiTheme="minorHAnsi" w:hAnsiTheme="minorHAnsi" w:cstheme="minorHAnsi"/>
                <w:b w:val="0"/>
                <w:bCs w:val="0"/>
                <w:color w:val="auto"/>
                <w:sz w:val="20"/>
                <w:szCs w:val="20"/>
              </w:rPr>
            </w:pPr>
            <w:r w:rsidRPr="00020E36">
              <w:rPr>
                <w:rFonts w:asciiTheme="minorHAnsi" w:hAnsiTheme="minorHAnsi" w:cstheme="minorHAnsi"/>
                <w:b w:val="0"/>
                <w:bCs w:val="0"/>
                <w:color w:val="auto"/>
                <w:sz w:val="20"/>
                <w:szCs w:val="20"/>
              </w:rPr>
              <w:t>Retragerea cererii de finanțare (daca a fost cazul)</w:t>
            </w:r>
          </w:p>
        </w:tc>
        <w:tc>
          <w:tcPr>
            <w:tcW w:w="7666" w:type="dxa"/>
            <w:gridSpan w:val="2"/>
          </w:tcPr>
          <w:p w14:paraId="497973B3" w14:textId="77777777" w:rsidR="00020E36" w:rsidRPr="008A3594" w:rsidRDefault="00020E36" w:rsidP="001C0C1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tcW w:w="1122" w:type="dxa"/>
            <w:vMerge/>
          </w:tcPr>
          <w:p w14:paraId="53586315" w14:textId="77777777" w:rsidR="00020E36" w:rsidRPr="008A3594" w:rsidRDefault="00020E36" w:rsidP="001C0C1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020E36" w:rsidRPr="008A3594" w14:paraId="427782B3" w14:textId="77777777" w:rsidTr="00020E36">
        <w:tc>
          <w:tcPr>
            <w:cnfStyle w:val="001000000000" w:firstRow="0" w:lastRow="0" w:firstColumn="1" w:lastColumn="0" w:oddVBand="0" w:evenVBand="0" w:oddHBand="0" w:evenHBand="0" w:firstRowFirstColumn="0" w:firstRowLastColumn="0" w:lastRowFirstColumn="0" w:lastRowLastColumn="0"/>
            <w:tcW w:w="5524" w:type="dxa"/>
            <w:gridSpan w:val="2"/>
          </w:tcPr>
          <w:p w14:paraId="5ED7C4AB" w14:textId="64136216" w:rsidR="00020E36" w:rsidRPr="00020E36" w:rsidRDefault="00020E36" w:rsidP="00456094">
            <w:pPr>
              <w:jc w:val="both"/>
              <w:rPr>
                <w:rFonts w:asciiTheme="minorHAnsi" w:hAnsiTheme="minorHAnsi" w:cstheme="minorHAnsi"/>
                <w:b w:val="0"/>
                <w:bCs w:val="0"/>
                <w:color w:val="auto"/>
                <w:sz w:val="20"/>
                <w:szCs w:val="20"/>
              </w:rPr>
            </w:pPr>
            <w:r w:rsidRPr="00020E36">
              <w:rPr>
                <w:rFonts w:asciiTheme="minorHAnsi" w:hAnsiTheme="minorHAnsi" w:cstheme="minorHAnsi"/>
                <w:b w:val="0"/>
                <w:bCs w:val="0"/>
                <w:color w:val="auto"/>
                <w:sz w:val="20"/>
                <w:szCs w:val="20"/>
              </w:rPr>
              <w:t xml:space="preserve">A fost efectuata </w:t>
            </w:r>
            <w:r w:rsidR="0031759E">
              <w:rPr>
                <w:rFonts w:asciiTheme="minorHAnsi" w:hAnsiTheme="minorHAnsi" w:cstheme="minorHAnsi"/>
                <w:b w:val="0"/>
                <w:bCs w:val="0"/>
                <w:color w:val="auto"/>
                <w:sz w:val="20"/>
                <w:szCs w:val="20"/>
              </w:rPr>
              <w:t xml:space="preserve">o </w:t>
            </w:r>
            <w:r w:rsidRPr="00020E36">
              <w:rPr>
                <w:rFonts w:asciiTheme="minorHAnsi" w:hAnsiTheme="minorHAnsi" w:cstheme="minorHAnsi"/>
                <w:b w:val="0"/>
                <w:bCs w:val="0"/>
                <w:color w:val="auto"/>
                <w:sz w:val="20"/>
                <w:szCs w:val="20"/>
              </w:rPr>
              <w:t>vizită la fața locului?</w:t>
            </w:r>
          </w:p>
        </w:tc>
        <w:tc>
          <w:tcPr>
            <w:tcW w:w="7666" w:type="dxa"/>
            <w:gridSpan w:val="2"/>
          </w:tcPr>
          <w:p w14:paraId="16A0C185" w14:textId="77777777" w:rsidR="00020E36" w:rsidRPr="008A3594" w:rsidRDefault="00020E36" w:rsidP="001C0C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tcW w:w="1122" w:type="dxa"/>
            <w:vMerge/>
          </w:tcPr>
          <w:p w14:paraId="302CD1C0" w14:textId="77777777" w:rsidR="00020E36" w:rsidRPr="008A3594" w:rsidRDefault="00020E36" w:rsidP="001C0C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020E36" w:rsidRPr="008A3594" w14:paraId="497497DC" w14:textId="77777777" w:rsidTr="00020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0" w:type="dxa"/>
            <w:gridSpan w:val="4"/>
          </w:tcPr>
          <w:p w14:paraId="7DDDDF98" w14:textId="77777777" w:rsidR="00020E36" w:rsidRPr="00020E36" w:rsidRDefault="00020E36" w:rsidP="001C0C16">
            <w:pPr>
              <w:rPr>
                <w:color w:val="auto"/>
              </w:rPr>
            </w:pPr>
          </w:p>
        </w:tc>
        <w:tc>
          <w:tcPr>
            <w:tcW w:w="1122" w:type="dxa"/>
            <w:vMerge/>
          </w:tcPr>
          <w:p w14:paraId="43D7D0DD" w14:textId="77777777" w:rsidR="00020E36" w:rsidRPr="008A3594" w:rsidRDefault="00020E36" w:rsidP="001C0C16">
            <w:pPr>
              <w:cnfStyle w:val="000000100000" w:firstRow="0" w:lastRow="0" w:firstColumn="0" w:lastColumn="0" w:oddVBand="0" w:evenVBand="0" w:oddHBand="1" w:evenHBand="0" w:firstRowFirstColumn="0" w:firstRowLastColumn="0" w:lastRowFirstColumn="0" w:lastRowLastColumn="0"/>
            </w:pPr>
          </w:p>
        </w:tc>
      </w:tr>
      <w:tr w:rsidR="001C0C16" w:rsidRPr="00160082" w14:paraId="36C6AECF" w14:textId="77777777" w:rsidTr="00020E36">
        <w:tc>
          <w:tcPr>
            <w:cnfStyle w:val="001000000000" w:firstRow="0" w:lastRow="0" w:firstColumn="1" w:lastColumn="0" w:oddVBand="0" w:evenVBand="0" w:oddHBand="0" w:evenHBand="0" w:firstRowFirstColumn="0" w:firstRowLastColumn="0" w:lastRowFirstColumn="0" w:lastRowLastColumn="0"/>
            <w:tcW w:w="13190" w:type="dxa"/>
            <w:gridSpan w:val="4"/>
            <w:shd w:val="clear" w:color="auto" w:fill="FFF2CC" w:themeFill="accent4" w:themeFillTint="33"/>
          </w:tcPr>
          <w:p w14:paraId="18F2AA24" w14:textId="77777777" w:rsidR="001C0C16" w:rsidRPr="00160082" w:rsidRDefault="001C0C16" w:rsidP="001C0C16">
            <w:pPr>
              <w:rPr>
                <w:rFonts w:asciiTheme="minorHAnsi" w:hAnsiTheme="minorHAnsi" w:cstheme="minorHAnsi"/>
                <w:color w:val="auto"/>
              </w:rPr>
            </w:pPr>
            <w:r w:rsidRPr="00160082">
              <w:rPr>
                <w:rFonts w:asciiTheme="minorHAnsi" w:hAnsiTheme="minorHAnsi" w:cstheme="minorHAnsi"/>
                <w:color w:val="auto"/>
              </w:rPr>
              <w:t>RECOMANDĂRI</w:t>
            </w:r>
          </w:p>
        </w:tc>
        <w:tc>
          <w:tcPr>
            <w:tcW w:w="1122" w:type="dxa"/>
            <w:vMerge w:val="restart"/>
            <w:shd w:val="clear" w:color="auto" w:fill="FFF2CC" w:themeFill="accent4" w:themeFillTint="33"/>
          </w:tcPr>
          <w:p w14:paraId="3075EB0A" w14:textId="77777777" w:rsidR="001C0C16" w:rsidRPr="00160082" w:rsidRDefault="001C0C16" w:rsidP="001C0C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20E36" w:rsidRPr="008A3594" w14:paraId="26CBF208" w14:textId="77777777" w:rsidTr="00020E36">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16" w:type="dxa"/>
          </w:tcPr>
          <w:p w14:paraId="7F2CFC4F" w14:textId="77777777" w:rsidR="001C0C16" w:rsidRPr="00020E36" w:rsidRDefault="001C0C16" w:rsidP="001C0C16">
            <w:pPr>
              <w:rPr>
                <w:color w:val="auto"/>
              </w:rPr>
            </w:pPr>
            <w:r w:rsidRPr="00020E36">
              <w:rPr>
                <w:rFonts w:asciiTheme="minorHAnsi" w:hAnsiTheme="minorHAnsi" w:cstheme="minorHAnsi"/>
                <w:color w:val="auto"/>
                <w:sz w:val="20"/>
                <w:szCs w:val="20"/>
              </w:rPr>
              <w:t>Nr. Crt.</w:t>
            </w:r>
          </w:p>
        </w:tc>
        <w:tc>
          <w:tcPr>
            <w:tcW w:w="5008" w:type="dxa"/>
          </w:tcPr>
          <w:p w14:paraId="7BD85CFB" w14:textId="77777777" w:rsidR="001C0C16" w:rsidRPr="00020E36" w:rsidRDefault="001C0C16" w:rsidP="001C0C16">
            <w:pPr>
              <w:cnfStyle w:val="000000100000" w:firstRow="0" w:lastRow="0" w:firstColumn="0" w:lastColumn="0" w:oddVBand="0" w:evenVBand="0" w:oddHBand="1" w:evenHBand="0" w:firstRowFirstColumn="0" w:firstRowLastColumn="0" w:lastRowFirstColumn="0" w:lastRowLastColumn="0"/>
              <w:rPr>
                <w:b/>
                <w:bCs/>
                <w:color w:val="auto"/>
              </w:rPr>
            </w:pPr>
            <w:r w:rsidRPr="00020E36">
              <w:rPr>
                <w:rFonts w:asciiTheme="minorHAnsi" w:hAnsiTheme="minorHAnsi" w:cstheme="minorHAnsi"/>
                <w:b/>
                <w:bCs/>
                <w:color w:val="auto"/>
                <w:sz w:val="20"/>
                <w:szCs w:val="20"/>
              </w:rPr>
              <w:t>Secțiunea vizata din documentația cererii de finanțare</w:t>
            </w:r>
          </w:p>
        </w:tc>
        <w:tc>
          <w:tcPr>
            <w:tcW w:w="2835" w:type="dxa"/>
          </w:tcPr>
          <w:p w14:paraId="3673F3CF" w14:textId="77777777" w:rsidR="001C0C16" w:rsidRPr="008A3594" w:rsidRDefault="001C0C16" w:rsidP="001C0C16">
            <w:pPr>
              <w:jc w:val="center"/>
              <w:cnfStyle w:val="000000100000" w:firstRow="0" w:lastRow="0" w:firstColumn="0" w:lastColumn="0" w:oddVBand="0" w:evenVBand="0" w:oddHBand="1" w:evenHBand="0" w:firstRowFirstColumn="0" w:firstRowLastColumn="0" w:lastRowFirstColumn="0" w:lastRowLastColumn="0"/>
              <w:rPr>
                <w:b/>
                <w:bCs/>
              </w:rPr>
            </w:pPr>
            <w:r w:rsidRPr="008A3594">
              <w:rPr>
                <w:rFonts w:asciiTheme="minorHAnsi" w:hAnsiTheme="minorHAnsi" w:cstheme="minorHAnsi"/>
                <w:b/>
                <w:bCs/>
                <w:color w:val="000009"/>
                <w:sz w:val="20"/>
                <w:szCs w:val="20"/>
              </w:rPr>
              <w:t>Textul recomandării</w:t>
            </w:r>
          </w:p>
        </w:tc>
        <w:tc>
          <w:tcPr>
            <w:tcW w:w="4831" w:type="dxa"/>
          </w:tcPr>
          <w:p w14:paraId="5C51B121" w14:textId="77777777" w:rsidR="001C0C16" w:rsidRDefault="001C0C16" w:rsidP="001C0C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9"/>
                <w:sz w:val="20"/>
                <w:szCs w:val="20"/>
              </w:rPr>
            </w:pPr>
            <w:r w:rsidRPr="008A3594">
              <w:rPr>
                <w:rFonts w:asciiTheme="minorHAnsi" w:hAnsiTheme="minorHAnsi" w:cstheme="minorHAnsi"/>
                <w:b/>
                <w:bCs/>
                <w:color w:val="000009"/>
                <w:sz w:val="20"/>
                <w:szCs w:val="20"/>
              </w:rPr>
              <w:t>Modul de soluționare propus si etapa procedural</w:t>
            </w:r>
            <w:r>
              <w:rPr>
                <w:rFonts w:asciiTheme="minorHAnsi" w:hAnsiTheme="minorHAnsi" w:cstheme="minorHAnsi"/>
                <w:b/>
                <w:bCs/>
                <w:color w:val="000009"/>
                <w:sz w:val="20"/>
                <w:szCs w:val="20"/>
              </w:rPr>
              <w:t>ă</w:t>
            </w:r>
          </w:p>
          <w:p w14:paraId="195D11F6" w14:textId="728A4CAC" w:rsidR="001C0C16" w:rsidRPr="008A3594" w:rsidRDefault="001C0C16" w:rsidP="001C0C16">
            <w:pPr>
              <w:jc w:val="center"/>
              <w:cnfStyle w:val="000000100000" w:firstRow="0" w:lastRow="0" w:firstColumn="0" w:lastColumn="0" w:oddVBand="0" w:evenVBand="0" w:oddHBand="1" w:evenHBand="0" w:firstRowFirstColumn="0" w:firstRowLastColumn="0" w:lastRowFirstColumn="0" w:lastRowLastColumn="0"/>
              <w:rPr>
                <w:b/>
                <w:bCs/>
              </w:rPr>
            </w:pPr>
            <w:r w:rsidRPr="008A3594">
              <w:rPr>
                <w:rFonts w:asciiTheme="minorHAnsi" w:hAnsiTheme="minorHAnsi" w:cstheme="minorHAnsi"/>
                <w:b/>
                <w:bCs/>
                <w:color w:val="000009"/>
                <w:sz w:val="20"/>
                <w:szCs w:val="20"/>
              </w:rPr>
              <w:t>(dac</w:t>
            </w:r>
            <w:r>
              <w:rPr>
                <w:rFonts w:asciiTheme="minorHAnsi" w:hAnsiTheme="minorHAnsi" w:cstheme="minorHAnsi"/>
                <w:b/>
                <w:bCs/>
                <w:color w:val="000009"/>
                <w:sz w:val="20"/>
                <w:szCs w:val="20"/>
              </w:rPr>
              <w:t>ă</w:t>
            </w:r>
            <w:r w:rsidRPr="008A3594">
              <w:rPr>
                <w:rFonts w:asciiTheme="minorHAnsi" w:hAnsiTheme="minorHAnsi" w:cstheme="minorHAnsi"/>
                <w:b/>
                <w:bCs/>
                <w:color w:val="000009"/>
                <w:sz w:val="20"/>
                <w:szCs w:val="20"/>
              </w:rPr>
              <w:t xml:space="preserve"> e cazul)</w:t>
            </w:r>
          </w:p>
        </w:tc>
        <w:tc>
          <w:tcPr>
            <w:tcW w:w="1122" w:type="dxa"/>
            <w:vMerge/>
          </w:tcPr>
          <w:p w14:paraId="2286C1F7" w14:textId="77777777" w:rsidR="001C0C16" w:rsidRPr="008A3594" w:rsidRDefault="001C0C16" w:rsidP="001C0C16">
            <w:pPr>
              <w:cnfStyle w:val="000000100000" w:firstRow="0" w:lastRow="0" w:firstColumn="0" w:lastColumn="0" w:oddVBand="0" w:evenVBand="0" w:oddHBand="1" w:evenHBand="0" w:firstRowFirstColumn="0" w:firstRowLastColumn="0" w:lastRowFirstColumn="0" w:lastRowLastColumn="0"/>
            </w:pPr>
          </w:p>
        </w:tc>
      </w:tr>
      <w:tr w:rsidR="001C0C16" w:rsidRPr="00160082" w14:paraId="6B3DDF19" w14:textId="77777777" w:rsidTr="00020E36">
        <w:trPr>
          <w:trHeight w:val="203"/>
        </w:trPr>
        <w:tc>
          <w:tcPr>
            <w:cnfStyle w:val="001000000000" w:firstRow="0" w:lastRow="0" w:firstColumn="1" w:lastColumn="0" w:oddVBand="0" w:evenVBand="0" w:oddHBand="0" w:evenHBand="0" w:firstRowFirstColumn="0" w:firstRowLastColumn="0" w:lastRowFirstColumn="0" w:lastRowLastColumn="0"/>
            <w:tcW w:w="516" w:type="dxa"/>
          </w:tcPr>
          <w:p w14:paraId="7910D373" w14:textId="77777777" w:rsidR="001C0C16" w:rsidRPr="00160082" w:rsidRDefault="001C0C16" w:rsidP="001C0C16">
            <w:pPr>
              <w:pStyle w:val="ListParagraph"/>
              <w:numPr>
                <w:ilvl w:val="0"/>
                <w:numId w:val="10"/>
              </w:numPr>
              <w:rPr>
                <w:rFonts w:ascii="Calibri" w:hAnsi="Calibri" w:cs="Calibri"/>
                <w:color w:val="auto"/>
                <w:sz w:val="20"/>
                <w:szCs w:val="20"/>
              </w:rPr>
            </w:pPr>
          </w:p>
        </w:tc>
        <w:tc>
          <w:tcPr>
            <w:tcW w:w="5008" w:type="dxa"/>
          </w:tcPr>
          <w:p w14:paraId="158CEBF9" w14:textId="77777777" w:rsidR="001C0C16" w:rsidRPr="00160082" w:rsidRDefault="001C0C16" w:rsidP="001C0C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160082">
              <w:rPr>
                <w:rFonts w:ascii="Calibri" w:hAnsi="Calibri" w:cs="Calibri"/>
                <w:color w:val="auto"/>
                <w:sz w:val="20"/>
                <w:szCs w:val="20"/>
              </w:rPr>
              <w:t>Nu este cazul</w:t>
            </w:r>
          </w:p>
        </w:tc>
        <w:tc>
          <w:tcPr>
            <w:tcW w:w="2835" w:type="dxa"/>
          </w:tcPr>
          <w:p w14:paraId="5A457969" w14:textId="77777777" w:rsidR="001C0C16" w:rsidRPr="00160082" w:rsidRDefault="001C0C16" w:rsidP="001C0C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60082">
              <w:rPr>
                <w:rFonts w:ascii="Calibri" w:hAnsi="Calibri" w:cs="Calibri"/>
                <w:sz w:val="20"/>
                <w:szCs w:val="20"/>
              </w:rPr>
              <w:t>Nu este cazul</w:t>
            </w:r>
          </w:p>
        </w:tc>
        <w:tc>
          <w:tcPr>
            <w:tcW w:w="4831" w:type="dxa"/>
          </w:tcPr>
          <w:p w14:paraId="364F95B3" w14:textId="77777777" w:rsidR="001C0C16" w:rsidRPr="00160082" w:rsidRDefault="001C0C16" w:rsidP="001C0C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60082">
              <w:rPr>
                <w:rFonts w:ascii="Calibri" w:hAnsi="Calibri" w:cs="Calibri"/>
                <w:sz w:val="20"/>
                <w:szCs w:val="20"/>
              </w:rPr>
              <w:t>Nu este cazul</w:t>
            </w:r>
          </w:p>
        </w:tc>
        <w:tc>
          <w:tcPr>
            <w:tcW w:w="1122" w:type="dxa"/>
            <w:vMerge/>
          </w:tcPr>
          <w:p w14:paraId="262EC4BA" w14:textId="77777777" w:rsidR="001C0C16" w:rsidRPr="00160082" w:rsidRDefault="001C0C16" w:rsidP="001C0C1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20E36" w:rsidRPr="008A3594" w14:paraId="2B79E13D" w14:textId="77777777" w:rsidTr="00020E36">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16" w:type="dxa"/>
          </w:tcPr>
          <w:p w14:paraId="3FA49F85" w14:textId="77777777" w:rsidR="001C0C16" w:rsidRPr="00020E36" w:rsidRDefault="001C0C16" w:rsidP="001C0C16">
            <w:pPr>
              <w:rPr>
                <w:color w:val="auto"/>
              </w:rPr>
            </w:pPr>
          </w:p>
        </w:tc>
        <w:tc>
          <w:tcPr>
            <w:tcW w:w="5008" w:type="dxa"/>
          </w:tcPr>
          <w:p w14:paraId="29887846" w14:textId="77777777" w:rsidR="001C0C16" w:rsidRPr="00020E36" w:rsidRDefault="001C0C16" w:rsidP="001C0C16">
            <w:pPr>
              <w:cnfStyle w:val="000000100000" w:firstRow="0" w:lastRow="0" w:firstColumn="0" w:lastColumn="0" w:oddVBand="0" w:evenVBand="0" w:oddHBand="1" w:evenHBand="0" w:firstRowFirstColumn="0" w:firstRowLastColumn="0" w:lastRowFirstColumn="0" w:lastRowLastColumn="0"/>
              <w:rPr>
                <w:color w:val="auto"/>
              </w:rPr>
            </w:pPr>
          </w:p>
        </w:tc>
        <w:tc>
          <w:tcPr>
            <w:tcW w:w="2835" w:type="dxa"/>
          </w:tcPr>
          <w:p w14:paraId="737AEFCA" w14:textId="77777777" w:rsidR="001C0C16" w:rsidRPr="008A3594" w:rsidRDefault="001C0C16" w:rsidP="001C0C16">
            <w:pPr>
              <w:cnfStyle w:val="000000100000" w:firstRow="0" w:lastRow="0" w:firstColumn="0" w:lastColumn="0" w:oddVBand="0" w:evenVBand="0" w:oddHBand="1" w:evenHBand="0" w:firstRowFirstColumn="0" w:firstRowLastColumn="0" w:lastRowFirstColumn="0" w:lastRowLastColumn="0"/>
            </w:pPr>
          </w:p>
        </w:tc>
        <w:tc>
          <w:tcPr>
            <w:tcW w:w="4831" w:type="dxa"/>
          </w:tcPr>
          <w:p w14:paraId="4E4E1AD5" w14:textId="77777777" w:rsidR="001C0C16" w:rsidRPr="008A3594" w:rsidRDefault="001C0C16" w:rsidP="001C0C16">
            <w:pPr>
              <w:cnfStyle w:val="000000100000" w:firstRow="0" w:lastRow="0" w:firstColumn="0" w:lastColumn="0" w:oddVBand="0" w:evenVBand="0" w:oddHBand="1" w:evenHBand="0" w:firstRowFirstColumn="0" w:firstRowLastColumn="0" w:lastRowFirstColumn="0" w:lastRowLastColumn="0"/>
            </w:pPr>
          </w:p>
        </w:tc>
        <w:tc>
          <w:tcPr>
            <w:tcW w:w="1122" w:type="dxa"/>
            <w:vMerge/>
          </w:tcPr>
          <w:p w14:paraId="2568405C" w14:textId="77777777" w:rsidR="001C0C16" w:rsidRPr="008A3594" w:rsidRDefault="001C0C16" w:rsidP="001C0C16">
            <w:pPr>
              <w:cnfStyle w:val="000000100000" w:firstRow="0" w:lastRow="0" w:firstColumn="0" w:lastColumn="0" w:oddVBand="0" w:evenVBand="0" w:oddHBand="1" w:evenHBand="0" w:firstRowFirstColumn="0" w:firstRowLastColumn="0" w:lastRowFirstColumn="0" w:lastRowLastColumn="0"/>
            </w:pPr>
          </w:p>
        </w:tc>
      </w:tr>
      <w:tr w:rsidR="001C0C16" w:rsidRPr="008A3594" w14:paraId="74980605" w14:textId="77777777" w:rsidTr="00020E36">
        <w:trPr>
          <w:trHeight w:val="203"/>
        </w:trPr>
        <w:tc>
          <w:tcPr>
            <w:cnfStyle w:val="001000000000" w:firstRow="0" w:lastRow="0" w:firstColumn="1" w:lastColumn="0" w:oddVBand="0" w:evenVBand="0" w:oddHBand="0" w:evenHBand="0" w:firstRowFirstColumn="0" w:firstRowLastColumn="0" w:lastRowFirstColumn="0" w:lastRowLastColumn="0"/>
            <w:tcW w:w="516" w:type="dxa"/>
          </w:tcPr>
          <w:p w14:paraId="7DC2B680" w14:textId="77777777" w:rsidR="001C0C16" w:rsidRPr="00020E36" w:rsidRDefault="001C0C16" w:rsidP="001C0C16">
            <w:pPr>
              <w:rPr>
                <w:color w:val="auto"/>
              </w:rPr>
            </w:pPr>
          </w:p>
        </w:tc>
        <w:tc>
          <w:tcPr>
            <w:tcW w:w="5008" w:type="dxa"/>
          </w:tcPr>
          <w:p w14:paraId="31E0486F" w14:textId="77777777" w:rsidR="001C0C16" w:rsidRPr="00020E36" w:rsidRDefault="001C0C16" w:rsidP="001C0C16">
            <w:pPr>
              <w:cnfStyle w:val="000000000000" w:firstRow="0" w:lastRow="0" w:firstColumn="0" w:lastColumn="0" w:oddVBand="0" w:evenVBand="0" w:oddHBand="0" w:evenHBand="0" w:firstRowFirstColumn="0" w:firstRowLastColumn="0" w:lastRowFirstColumn="0" w:lastRowLastColumn="0"/>
              <w:rPr>
                <w:color w:val="auto"/>
              </w:rPr>
            </w:pPr>
          </w:p>
        </w:tc>
        <w:tc>
          <w:tcPr>
            <w:tcW w:w="2835" w:type="dxa"/>
          </w:tcPr>
          <w:p w14:paraId="04478E96" w14:textId="77777777" w:rsidR="001C0C16" w:rsidRPr="008A3594" w:rsidRDefault="001C0C16" w:rsidP="001C0C16">
            <w:pPr>
              <w:cnfStyle w:val="000000000000" w:firstRow="0" w:lastRow="0" w:firstColumn="0" w:lastColumn="0" w:oddVBand="0" w:evenVBand="0" w:oddHBand="0" w:evenHBand="0" w:firstRowFirstColumn="0" w:firstRowLastColumn="0" w:lastRowFirstColumn="0" w:lastRowLastColumn="0"/>
            </w:pPr>
          </w:p>
        </w:tc>
        <w:tc>
          <w:tcPr>
            <w:tcW w:w="4831" w:type="dxa"/>
          </w:tcPr>
          <w:p w14:paraId="4835D62D" w14:textId="77777777" w:rsidR="001C0C16" w:rsidRPr="008A3594" w:rsidRDefault="001C0C16" w:rsidP="001C0C16">
            <w:pPr>
              <w:cnfStyle w:val="000000000000" w:firstRow="0" w:lastRow="0" w:firstColumn="0" w:lastColumn="0" w:oddVBand="0" w:evenVBand="0" w:oddHBand="0" w:evenHBand="0" w:firstRowFirstColumn="0" w:firstRowLastColumn="0" w:lastRowFirstColumn="0" w:lastRowLastColumn="0"/>
            </w:pPr>
          </w:p>
        </w:tc>
        <w:tc>
          <w:tcPr>
            <w:tcW w:w="1122" w:type="dxa"/>
            <w:vMerge/>
          </w:tcPr>
          <w:p w14:paraId="54665357" w14:textId="77777777" w:rsidR="001C0C16" w:rsidRPr="008A3594" w:rsidRDefault="001C0C16" w:rsidP="001C0C16">
            <w:pPr>
              <w:cnfStyle w:val="000000000000" w:firstRow="0" w:lastRow="0" w:firstColumn="0" w:lastColumn="0" w:oddVBand="0" w:evenVBand="0" w:oddHBand="0" w:evenHBand="0" w:firstRowFirstColumn="0" w:firstRowLastColumn="0" w:lastRowFirstColumn="0" w:lastRowLastColumn="0"/>
            </w:pPr>
          </w:p>
        </w:tc>
      </w:tr>
    </w:tbl>
    <w:p w14:paraId="4D97D099" w14:textId="77777777" w:rsidR="001C0C16" w:rsidRPr="000C50F3" w:rsidRDefault="001C0C16">
      <w:pPr>
        <w:rPr>
          <w:lang w:val="it-IT"/>
        </w:rPr>
      </w:pPr>
    </w:p>
    <w:sectPr w:rsidR="001C0C16" w:rsidRPr="000C50F3" w:rsidSect="0072728B">
      <w:headerReference w:type="default" r:id="rId9"/>
      <w:footerReference w:type="default" r:id="rId10"/>
      <w:headerReference w:type="first" r:id="rId11"/>
      <w:footerReference w:type="first" r:id="rId12"/>
      <w:pgSz w:w="16838" w:h="11906" w:orient="landscape"/>
      <w:pgMar w:top="1701"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0221" w14:textId="77777777" w:rsidR="00052D2E" w:rsidRPr="008A3594" w:rsidRDefault="00052D2E" w:rsidP="0091322C">
      <w:r w:rsidRPr="008A3594">
        <w:separator/>
      </w:r>
    </w:p>
  </w:endnote>
  <w:endnote w:type="continuationSeparator" w:id="0">
    <w:p w14:paraId="5612DD66" w14:textId="77777777" w:rsidR="00052D2E" w:rsidRPr="008A3594" w:rsidRDefault="00052D2E" w:rsidP="0091322C">
      <w:r w:rsidRPr="008A35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FB7D" w14:textId="1F8B9B89" w:rsidR="00B12685" w:rsidRDefault="00B12685">
    <w:pPr>
      <w:pStyle w:val="Footer"/>
    </w:pPr>
    <w:r>
      <w:rPr>
        <w:noProof/>
        <w14:ligatures w14:val="standardContextual"/>
      </w:rPr>
      <w:drawing>
        <wp:anchor distT="0" distB="0" distL="114300" distR="114300" simplePos="0" relativeHeight="251658240" behindDoc="0" locked="0" layoutInCell="1" allowOverlap="1" wp14:anchorId="1A28168B" wp14:editId="78341060">
          <wp:simplePos x="0" y="0"/>
          <wp:positionH relativeFrom="margin">
            <wp:posOffset>3736340</wp:posOffset>
          </wp:positionH>
          <wp:positionV relativeFrom="paragraph">
            <wp:posOffset>-273685</wp:posOffset>
          </wp:positionV>
          <wp:extent cx="1536975" cy="712800"/>
          <wp:effectExtent l="0" t="0" r="6350" b="0"/>
          <wp:wrapNone/>
          <wp:docPr id="1388698351" name="Imagine 138869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1635" name="Imagine 125431635"/>
                  <pic:cNvPicPr/>
                </pic:nvPicPr>
                <pic:blipFill>
                  <a:blip r:embed="rId1">
                    <a:extLst>
                      <a:ext uri="{28A0092B-C50C-407E-A947-70E740481C1C}">
                        <a14:useLocalDpi xmlns:a14="http://schemas.microsoft.com/office/drawing/2010/main" val="0"/>
                      </a:ext>
                    </a:extLst>
                  </a:blip>
                  <a:stretch>
                    <a:fillRect/>
                  </a:stretch>
                </pic:blipFill>
                <pic:spPr>
                  <a:xfrm>
                    <a:off x="0" y="0"/>
                    <a:ext cx="1536975" cy="7128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339193"/>
      <w:docPartObj>
        <w:docPartGallery w:val="Page Numbers (Bottom of Page)"/>
        <w:docPartUnique/>
      </w:docPartObj>
    </w:sdtPr>
    <w:sdtEndPr/>
    <w:sdtContent>
      <w:p w14:paraId="1F276EFB" w14:textId="7A70FA6F" w:rsidR="001C0C16" w:rsidRDefault="001C0C16">
        <w:pPr>
          <w:pStyle w:val="Footer"/>
          <w:jc w:val="right"/>
        </w:pPr>
        <w:r>
          <w:fldChar w:fldCharType="begin"/>
        </w:r>
        <w:r>
          <w:instrText>PAGE   \* MERGEFORMAT</w:instrText>
        </w:r>
        <w:r>
          <w:fldChar w:fldCharType="separate"/>
        </w:r>
        <w:r>
          <w:t>2</w:t>
        </w:r>
        <w:r>
          <w:fldChar w:fldCharType="end"/>
        </w:r>
      </w:p>
    </w:sdtContent>
  </w:sdt>
  <w:p w14:paraId="6B6E94E7" w14:textId="342FB2CD" w:rsidR="001C0C16" w:rsidRDefault="001C0C16" w:rsidP="001C0C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773E" w14:textId="77777777" w:rsidR="00052D2E" w:rsidRPr="008A3594" w:rsidRDefault="00052D2E" w:rsidP="0091322C">
      <w:r w:rsidRPr="008A3594">
        <w:separator/>
      </w:r>
    </w:p>
  </w:footnote>
  <w:footnote w:type="continuationSeparator" w:id="0">
    <w:p w14:paraId="44F2B057" w14:textId="77777777" w:rsidR="00052D2E" w:rsidRPr="008A3594" w:rsidRDefault="00052D2E" w:rsidP="0091322C">
      <w:r w:rsidRPr="008A35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6Colorful-Accent1"/>
      <w:tblpPr w:leftFromText="180" w:rightFromText="180" w:vertAnchor="text" w:horzAnchor="margin" w:tblpY="298"/>
      <w:tblW w:w="14919" w:type="dxa"/>
      <w:shd w:val="clear" w:color="auto" w:fill="FFFFFF" w:themeFill="background1"/>
      <w:tblLayout w:type="fixed"/>
      <w:tblLook w:val="04A0" w:firstRow="1" w:lastRow="0" w:firstColumn="1" w:lastColumn="0" w:noHBand="0" w:noVBand="1"/>
    </w:tblPr>
    <w:tblGrid>
      <w:gridCol w:w="704"/>
      <w:gridCol w:w="765"/>
      <w:gridCol w:w="1557"/>
      <w:gridCol w:w="1470"/>
      <w:gridCol w:w="730"/>
      <w:gridCol w:w="481"/>
      <w:gridCol w:w="259"/>
      <w:gridCol w:w="241"/>
      <w:gridCol w:w="602"/>
      <w:gridCol w:w="627"/>
      <w:gridCol w:w="1529"/>
      <w:gridCol w:w="772"/>
      <w:gridCol w:w="568"/>
      <w:gridCol w:w="130"/>
      <w:gridCol w:w="370"/>
      <w:gridCol w:w="814"/>
      <w:gridCol w:w="286"/>
      <w:gridCol w:w="1470"/>
      <w:gridCol w:w="937"/>
      <w:gridCol w:w="607"/>
    </w:tblGrid>
    <w:tr w:rsidR="0072728B" w:rsidRPr="0072728B" w14:paraId="170605EC" w14:textId="77777777" w:rsidTr="0072728B">
      <w:trPr>
        <w:cnfStyle w:val="100000000000" w:firstRow="1" w:lastRow="0" w:firstColumn="0" w:lastColumn="0" w:oddVBand="0" w:evenVBand="0" w:oddHBand="0"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1469" w:type="dxa"/>
          <w:gridSpan w:val="2"/>
          <w:vMerge w:val="restart"/>
          <w:tcBorders>
            <w:top w:val="nil"/>
            <w:left w:val="nil"/>
            <w:bottom w:val="nil"/>
            <w:right w:val="nil"/>
          </w:tcBorders>
          <w:shd w:val="clear" w:color="auto" w:fill="FFFFFF" w:themeFill="background1"/>
        </w:tcPr>
        <w:p w14:paraId="29C47F7D" w14:textId="77777777" w:rsidR="00B12685" w:rsidRPr="0072728B" w:rsidRDefault="00B12685" w:rsidP="00B12685">
          <w:pPr>
            <w:jc w:val="center"/>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Nr.crt</w:t>
          </w:r>
        </w:p>
      </w:tc>
      <w:tc>
        <w:tcPr>
          <w:tcW w:w="1557" w:type="dxa"/>
          <w:vMerge w:val="restart"/>
          <w:tcBorders>
            <w:top w:val="nil"/>
            <w:left w:val="nil"/>
            <w:bottom w:val="nil"/>
            <w:right w:val="nil"/>
          </w:tcBorders>
          <w:shd w:val="clear" w:color="auto" w:fill="FFFFFF" w:themeFill="background1"/>
        </w:tcPr>
        <w:p w14:paraId="725B9B2D" w14:textId="77777777" w:rsidR="00B12685" w:rsidRPr="0072728B" w:rsidRDefault="00B12685" w:rsidP="00B126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Subiectul verificării</w:t>
          </w:r>
        </w:p>
      </w:tc>
      <w:tc>
        <w:tcPr>
          <w:tcW w:w="5939" w:type="dxa"/>
          <w:gridSpan w:val="8"/>
          <w:tcBorders>
            <w:top w:val="nil"/>
            <w:left w:val="nil"/>
            <w:bottom w:val="nil"/>
            <w:right w:val="nil"/>
          </w:tcBorders>
          <w:shd w:val="clear" w:color="auto" w:fill="FFFFFF" w:themeFill="background1"/>
        </w:tcPr>
        <w:p w14:paraId="3F5CF31A" w14:textId="77777777" w:rsidR="00B12685" w:rsidRPr="0072728B" w:rsidRDefault="00B12685" w:rsidP="00B126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Expert 1</w:t>
          </w:r>
        </w:p>
      </w:tc>
      <w:tc>
        <w:tcPr>
          <w:tcW w:w="5954" w:type="dxa"/>
          <w:gridSpan w:val="9"/>
          <w:tcBorders>
            <w:top w:val="nil"/>
            <w:left w:val="nil"/>
            <w:bottom w:val="nil"/>
            <w:right w:val="nil"/>
          </w:tcBorders>
          <w:shd w:val="clear" w:color="auto" w:fill="FFFFFF" w:themeFill="background1"/>
        </w:tcPr>
        <w:p w14:paraId="6BE6F9B2" w14:textId="77777777" w:rsidR="00B12685" w:rsidRPr="0072728B" w:rsidRDefault="00B12685" w:rsidP="00B126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Expert 2</w:t>
          </w:r>
        </w:p>
      </w:tc>
    </w:tr>
    <w:tr w:rsidR="0072728B" w:rsidRPr="0072728B" w14:paraId="65B1491B" w14:textId="77777777" w:rsidTr="0072728B">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1469" w:type="dxa"/>
          <w:gridSpan w:val="2"/>
          <w:vMerge/>
          <w:tcBorders>
            <w:top w:val="nil"/>
            <w:left w:val="nil"/>
            <w:bottom w:val="nil"/>
            <w:right w:val="nil"/>
          </w:tcBorders>
          <w:shd w:val="clear" w:color="auto" w:fill="FFFFFF" w:themeFill="background1"/>
        </w:tcPr>
        <w:p w14:paraId="5D1DE3B5" w14:textId="77777777" w:rsidR="00B12685" w:rsidRPr="0072728B" w:rsidRDefault="00B12685" w:rsidP="00B12685">
          <w:pPr>
            <w:rPr>
              <w:rFonts w:asciiTheme="minorHAnsi" w:hAnsiTheme="minorHAnsi" w:cstheme="minorHAnsi"/>
              <w:color w:val="FFFFFF" w:themeColor="background1"/>
              <w:sz w:val="20"/>
              <w:szCs w:val="20"/>
            </w:rPr>
          </w:pPr>
        </w:p>
      </w:tc>
      <w:tc>
        <w:tcPr>
          <w:tcW w:w="1557" w:type="dxa"/>
          <w:vMerge/>
          <w:tcBorders>
            <w:top w:val="nil"/>
            <w:left w:val="nil"/>
            <w:bottom w:val="nil"/>
            <w:right w:val="nil"/>
          </w:tcBorders>
          <w:shd w:val="clear" w:color="auto" w:fill="FFFFFF" w:themeFill="background1"/>
        </w:tcPr>
        <w:p w14:paraId="5EB580B3" w14:textId="77777777" w:rsidR="00B12685" w:rsidRPr="0072728B" w:rsidRDefault="00B12685" w:rsidP="00B126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0"/>
              <w:szCs w:val="20"/>
            </w:rPr>
          </w:pPr>
        </w:p>
      </w:tc>
      <w:tc>
        <w:tcPr>
          <w:tcW w:w="1470" w:type="dxa"/>
          <w:tcBorders>
            <w:top w:val="nil"/>
            <w:left w:val="nil"/>
            <w:bottom w:val="nil"/>
            <w:right w:val="nil"/>
          </w:tcBorders>
          <w:shd w:val="clear" w:color="auto" w:fill="FFFFFF" w:themeFill="background1"/>
        </w:tcPr>
        <w:p w14:paraId="74174D15" w14:textId="77777777" w:rsidR="00B12685" w:rsidRPr="0072728B" w:rsidRDefault="00B12685" w:rsidP="00B126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DA</w:t>
          </w:r>
        </w:p>
      </w:tc>
      <w:tc>
        <w:tcPr>
          <w:tcW w:w="1470" w:type="dxa"/>
          <w:gridSpan w:val="3"/>
          <w:tcBorders>
            <w:top w:val="nil"/>
            <w:left w:val="nil"/>
            <w:bottom w:val="nil"/>
            <w:right w:val="nil"/>
          </w:tcBorders>
          <w:shd w:val="clear" w:color="auto" w:fill="FFFFFF" w:themeFill="background1"/>
        </w:tcPr>
        <w:p w14:paraId="3CF51AB6" w14:textId="77777777" w:rsidR="00B12685" w:rsidRPr="0072728B" w:rsidRDefault="00B12685" w:rsidP="00B126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NU</w:t>
          </w:r>
        </w:p>
      </w:tc>
      <w:tc>
        <w:tcPr>
          <w:tcW w:w="1470" w:type="dxa"/>
          <w:gridSpan w:val="3"/>
          <w:tcBorders>
            <w:top w:val="nil"/>
            <w:left w:val="nil"/>
            <w:bottom w:val="nil"/>
            <w:right w:val="nil"/>
          </w:tcBorders>
          <w:shd w:val="clear" w:color="auto" w:fill="FFFFFF" w:themeFill="background1"/>
        </w:tcPr>
        <w:p w14:paraId="220E8A2A" w14:textId="77777777" w:rsidR="00B12685" w:rsidRPr="0072728B" w:rsidRDefault="00B12685" w:rsidP="00B126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N/A</w:t>
          </w:r>
        </w:p>
      </w:tc>
      <w:tc>
        <w:tcPr>
          <w:tcW w:w="1529" w:type="dxa"/>
          <w:tcBorders>
            <w:top w:val="nil"/>
            <w:left w:val="nil"/>
            <w:bottom w:val="nil"/>
            <w:right w:val="nil"/>
          </w:tcBorders>
          <w:shd w:val="clear" w:color="auto" w:fill="FFFFFF" w:themeFill="background1"/>
        </w:tcPr>
        <w:p w14:paraId="22D74321" w14:textId="77777777" w:rsidR="00B12685" w:rsidRPr="0072728B" w:rsidRDefault="00B12685" w:rsidP="00B126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Observații</w:t>
          </w:r>
        </w:p>
      </w:tc>
      <w:tc>
        <w:tcPr>
          <w:tcW w:w="1470" w:type="dxa"/>
          <w:gridSpan w:val="3"/>
          <w:tcBorders>
            <w:top w:val="nil"/>
            <w:left w:val="nil"/>
            <w:bottom w:val="nil"/>
            <w:right w:val="nil"/>
          </w:tcBorders>
          <w:shd w:val="clear" w:color="auto" w:fill="FFFFFF" w:themeFill="background1"/>
        </w:tcPr>
        <w:p w14:paraId="3737029C" w14:textId="77777777" w:rsidR="00B12685" w:rsidRPr="0072728B" w:rsidRDefault="00B12685" w:rsidP="00B126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DA</w:t>
          </w:r>
        </w:p>
      </w:tc>
      <w:tc>
        <w:tcPr>
          <w:tcW w:w="1470" w:type="dxa"/>
          <w:gridSpan w:val="3"/>
          <w:tcBorders>
            <w:top w:val="nil"/>
            <w:left w:val="nil"/>
            <w:bottom w:val="nil"/>
            <w:right w:val="nil"/>
          </w:tcBorders>
          <w:shd w:val="clear" w:color="auto" w:fill="FFFFFF" w:themeFill="background1"/>
        </w:tcPr>
        <w:p w14:paraId="546BE84C" w14:textId="77777777" w:rsidR="00B12685" w:rsidRPr="0072728B" w:rsidRDefault="00B12685" w:rsidP="00B126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NU</w:t>
          </w:r>
        </w:p>
      </w:tc>
      <w:tc>
        <w:tcPr>
          <w:tcW w:w="1470" w:type="dxa"/>
          <w:tcBorders>
            <w:top w:val="nil"/>
            <w:left w:val="nil"/>
            <w:bottom w:val="nil"/>
            <w:right w:val="nil"/>
          </w:tcBorders>
          <w:shd w:val="clear" w:color="auto" w:fill="FFFFFF" w:themeFill="background1"/>
        </w:tcPr>
        <w:p w14:paraId="4ABB8C57" w14:textId="77777777" w:rsidR="00B12685" w:rsidRPr="0072728B" w:rsidRDefault="00B12685" w:rsidP="00B126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N/A</w:t>
          </w:r>
        </w:p>
      </w:tc>
      <w:tc>
        <w:tcPr>
          <w:tcW w:w="1502" w:type="dxa"/>
          <w:gridSpan w:val="2"/>
          <w:tcBorders>
            <w:top w:val="nil"/>
            <w:left w:val="nil"/>
            <w:bottom w:val="nil"/>
            <w:right w:val="nil"/>
          </w:tcBorders>
          <w:shd w:val="clear" w:color="auto" w:fill="FFFFFF" w:themeFill="background1"/>
        </w:tcPr>
        <w:p w14:paraId="1803D28E" w14:textId="77777777" w:rsidR="00B12685" w:rsidRPr="0072728B" w:rsidRDefault="00B12685" w:rsidP="00B126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rPr>
          </w:pPr>
          <w:r w:rsidRPr="0072728B">
            <w:rPr>
              <w:rFonts w:asciiTheme="minorHAnsi" w:hAnsiTheme="minorHAnsi" w:cstheme="minorHAnsi"/>
              <w:color w:val="FFFFFF" w:themeColor="background1"/>
              <w:sz w:val="20"/>
              <w:szCs w:val="20"/>
            </w:rPr>
            <w:t>Observații</w:t>
          </w:r>
        </w:p>
      </w:tc>
    </w:tr>
    <w:tr w:rsidR="0072728B" w:rsidRPr="00B12685" w14:paraId="200B425C" w14:textId="77777777" w:rsidTr="0072728B">
      <w:trPr>
        <w:gridAfter w:val="1"/>
        <w:wAfter w:w="602" w:type="dxa"/>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FFFFFF" w:themeFill="background1"/>
        </w:tcPr>
        <w:p w14:paraId="374F66CA" w14:textId="77777777" w:rsidR="0072728B" w:rsidRPr="00B12685" w:rsidRDefault="0072728B" w:rsidP="0072728B">
          <w:pPr>
            <w:jc w:val="center"/>
            <w:rPr>
              <w:rFonts w:asciiTheme="minorHAnsi" w:hAnsiTheme="minorHAnsi" w:cstheme="minorHAnsi"/>
              <w:color w:val="auto"/>
              <w:sz w:val="20"/>
              <w:szCs w:val="20"/>
            </w:rPr>
          </w:pPr>
          <w:r w:rsidRPr="00B12685">
            <w:rPr>
              <w:rFonts w:asciiTheme="minorHAnsi" w:hAnsiTheme="minorHAnsi" w:cstheme="minorHAnsi"/>
              <w:color w:val="auto"/>
              <w:sz w:val="20"/>
              <w:szCs w:val="20"/>
            </w:rPr>
            <w:t>Nr.crt</w:t>
          </w:r>
        </w:p>
      </w:tc>
      <w:tc>
        <w:tcPr>
          <w:tcW w:w="4522" w:type="dxa"/>
          <w:gridSpan w:val="4"/>
          <w:vMerge w:val="restart"/>
          <w:shd w:val="clear" w:color="auto" w:fill="FFFFFF" w:themeFill="background1"/>
        </w:tcPr>
        <w:p w14:paraId="7C2731F0" w14:textId="77777777" w:rsidR="0072728B" w:rsidRPr="00B12685" w:rsidRDefault="0072728B" w:rsidP="00727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Subiectul verificării</w:t>
          </w:r>
        </w:p>
      </w:tc>
      <w:tc>
        <w:tcPr>
          <w:tcW w:w="4511" w:type="dxa"/>
          <w:gridSpan w:val="7"/>
          <w:shd w:val="clear" w:color="auto" w:fill="FFFFFF" w:themeFill="background1"/>
        </w:tcPr>
        <w:p w14:paraId="06B3CD3C" w14:textId="77777777" w:rsidR="0072728B" w:rsidRPr="00B12685" w:rsidRDefault="0072728B" w:rsidP="00727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Expert 1</w:t>
          </w:r>
        </w:p>
      </w:tc>
      <w:tc>
        <w:tcPr>
          <w:tcW w:w="4575" w:type="dxa"/>
          <w:gridSpan w:val="7"/>
          <w:shd w:val="clear" w:color="auto" w:fill="FFFFFF" w:themeFill="background1"/>
        </w:tcPr>
        <w:p w14:paraId="3AD532D1" w14:textId="77777777" w:rsidR="0072728B" w:rsidRPr="00B12685" w:rsidRDefault="0072728B" w:rsidP="007272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Expert 2</w:t>
          </w:r>
        </w:p>
      </w:tc>
    </w:tr>
    <w:tr w:rsidR="0072728B" w:rsidRPr="00B12685" w14:paraId="39F74B1A" w14:textId="77777777" w:rsidTr="0072728B">
      <w:trPr>
        <w:gridAfter w:val="1"/>
        <w:cnfStyle w:val="000000100000" w:firstRow="0" w:lastRow="0" w:firstColumn="0" w:lastColumn="0" w:oddVBand="0" w:evenVBand="0" w:oddHBand="1" w:evenHBand="0" w:firstRowFirstColumn="0" w:firstRowLastColumn="0" w:lastRowFirstColumn="0" w:lastRowLastColumn="0"/>
        <w:wAfter w:w="602" w:type="dxa"/>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FFFFFF" w:themeFill="background1"/>
        </w:tcPr>
        <w:p w14:paraId="6AFD935E" w14:textId="77777777" w:rsidR="0072728B" w:rsidRPr="00B12685" w:rsidRDefault="0072728B" w:rsidP="0072728B">
          <w:pPr>
            <w:rPr>
              <w:rFonts w:asciiTheme="minorHAnsi" w:hAnsiTheme="minorHAnsi" w:cstheme="minorHAnsi"/>
              <w:color w:val="auto"/>
              <w:sz w:val="20"/>
              <w:szCs w:val="20"/>
            </w:rPr>
          </w:pPr>
        </w:p>
      </w:tc>
      <w:tc>
        <w:tcPr>
          <w:tcW w:w="4522" w:type="dxa"/>
          <w:gridSpan w:val="4"/>
          <w:vMerge/>
          <w:shd w:val="clear" w:color="auto" w:fill="FFFFFF" w:themeFill="background1"/>
        </w:tcPr>
        <w:p w14:paraId="1D0B7616" w14:textId="77777777" w:rsidR="0072728B" w:rsidRPr="00B12685" w:rsidRDefault="0072728B" w:rsidP="007272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20"/>
              <w:szCs w:val="20"/>
            </w:rPr>
          </w:pPr>
        </w:p>
      </w:tc>
      <w:tc>
        <w:tcPr>
          <w:tcW w:w="481" w:type="dxa"/>
          <w:shd w:val="clear" w:color="auto" w:fill="FFFFFF" w:themeFill="background1"/>
        </w:tcPr>
        <w:p w14:paraId="5BBDE40F" w14:textId="77777777" w:rsidR="0072728B" w:rsidRPr="00B12685" w:rsidRDefault="0072728B" w:rsidP="007272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DA</w:t>
          </w:r>
        </w:p>
      </w:tc>
      <w:tc>
        <w:tcPr>
          <w:tcW w:w="500" w:type="dxa"/>
          <w:gridSpan w:val="2"/>
          <w:shd w:val="clear" w:color="auto" w:fill="FFFFFF" w:themeFill="background1"/>
        </w:tcPr>
        <w:p w14:paraId="1EE30AE3" w14:textId="77777777" w:rsidR="0072728B" w:rsidRPr="00B12685" w:rsidRDefault="0072728B" w:rsidP="007272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NU</w:t>
          </w:r>
        </w:p>
      </w:tc>
      <w:tc>
        <w:tcPr>
          <w:tcW w:w="602" w:type="dxa"/>
          <w:shd w:val="clear" w:color="auto" w:fill="FFFFFF" w:themeFill="background1"/>
        </w:tcPr>
        <w:p w14:paraId="07256E7A" w14:textId="77777777" w:rsidR="0072728B" w:rsidRPr="00B12685" w:rsidRDefault="0072728B" w:rsidP="007272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N/A</w:t>
          </w:r>
        </w:p>
      </w:tc>
      <w:tc>
        <w:tcPr>
          <w:tcW w:w="2928" w:type="dxa"/>
          <w:gridSpan w:val="3"/>
          <w:shd w:val="clear" w:color="auto" w:fill="FFFFFF" w:themeFill="background1"/>
        </w:tcPr>
        <w:p w14:paraId="420BE0CA" w14:textId="77777777" w:rsidR="0072728B" w:rsidRPr="00B12685" w:rsidRDefault="0072728B" w:rsidP="007272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Observații</w:t>
          </w:r>
        </w:p>
      </w:tc>
      <w:tc>
        <w:tcPr>
          <w:tcW w:w="568" w:type="dxa"/>
          <w:shd w:val="clear" w:color="auto" w:fill="FFFFFF" w:themeFill="background1"/>
        </w:tcPr>
        <w:p w14:paraId="5CBB6E23" w14:textId="77777777" w:rsidR="0072728B" w:rsidRPr="00B12685" w:rsidRDefault="0072728B" w:rsidP="007272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DA</w:t>
          </w:r>
        </w:p>
      </w:tc>
      <w:tc>
        <w:tcPr>
          <w:tcW w:w="500" w:type="dxa"/>
          <w:gridSpan w:val="2"/>
          <w:shd w:val="clear" w:color="auto" w:fill="FFFFFF" w:themeFill="background1"/>
        </w:tcPr>
        <w:p w14:paraId="1D7D1CDE" w14:textId="77777777" w:rsidR="0072728B" w:rsidRPr="00B12685" w:rsidRDefault="0072728B" w:rsidP="007272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NU</w:t>
          </w:r>
        </w:p>
      </w:tc>
      <w:tc>
        <w:tcPr>
          <w:tcW w:w="814" w:type="dxa"/>
          <w:shd w:val="clear" w:color="auto" w:fill="FFFFFF" w:themeFill="background1"/>
        </w:tcPr>
        <w:p w14:paraId="63C9368E" w14:textId="77777777" w:rsidR="0072728B" w:rsidRPr="00B12685" w:rsidRDefault="0072728B" w:rsidP="007272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N/A</w:t>
          </w:r>
        </w:p>
      </w:tc>
      <w:tc>
        <w:tcPr>
          <w:tcW w:w="2693" w:type="dxa"/>
          <w:gridSpan w:val="3"/>
          <w:shd w:val="clear" w:color="auto" w:fill="FFFFFF" w:themeFill="background1"/>
        </w:tcPr>
        <w:p w14:paraId="393ED17C" w14:textId="77777777" w:rsidR="0072728B" w:rsidRPr="00B12685" w:rsidRDefault="0072728B" w:rsidP="007272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B12685">
            <w:rPr>
              <w:rFonts w:asciiTheme="minorHAnsi" w:hAnsiTheme="minorHAnsi" w:cstheme="minorHAnsi"/>
              <w:color w:val="auto"/>
              <w:sz w:val="20"/>
              <w:szCs w:val="20"/>
            </w:rPr>
            <w:t>Observații</w:t>
          </w:r>
        </w:p>
      </w:tc>
    </w:tr>
  </w:tbl>
  <w:p w14:paraId="508BDB14" w14:textId="77777777" w:rsidR="00B12685" w:rsidRDefault="00B12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BF7E" w14:textId="51D76748" w:rsidR="00C6691E" w:rsidRDefault="00C6691E" w:rsidP="009002FC">
    <w:pPr>
      <w:pStyle w:val="Header"/>
    </w:pPr>
    <w:r>
      <w:rPr>
        <w:noProof/>
      </w:rPr>
      <w:drawing>
        <wp:anchor distT="0" distB="0" distL="114300" distR="114300" simplePos="0" relativeHeight="251662336" behindDoc="0" locked="0" layoutInCell="1" allowOverlap="1" wp14:anchorId="5BA4FF2B" wp14:editId="541569DD">
          <wp:simplePos x="0" y="0"/>
          <wp:positionH relativeFrom="column">
            <wp:posOffset>2642870</wp:posOffset>
          </wp:positionH>
          <wp:positionV relativeFrom="paragraph">
            <wp:posOffset>135890</wp:posOffset>
          </wp:positionV>
          <wp:extent cx="617855" cy="617855"/>
          <wp:effectExtent l="0" t="0" r="0" b="0"/>
          <wp:wrapSquare wrapText="bothSides"/>
          <wp:docPr id="361893490"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EB629CA" wp14:editId="330CADB2">
          <wp:simplePos x="0" y="0"/>
          <wp:positionH relativeFrom="column">
            <wp:posOffset>4635500</wp:posOffset>
          </wp:positionH>
          <wp:positionV relativeFrom="paragraph">
            <wp:posOffset>40640</wp:posOffset>
          </wp:positionV>
          <wp:extent cx="1535430" cy="713740"/>
          <wp:effectExtent l="0" t="0" r="7620" b="0"/>
          <wp:wrapSquare wrapText="bothSides"/>
          <wp:docPr id="194750173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90ED66E" wp14:editId="73C22013">
          <wp:simplePos x="0" y="0"/>
          <wp:positionH relativeFrom="column">
            <wp:posOffset>-114300</wp:posOffset>
          </wp:positionH>
          <wp:positionV relativeFrom="paragraph">
            <wp:posOffset>0</wp:posOffset>
          </wp:positionV>
          <wp:extent cx="1076325" cy="1090930"/>
          <wp:effectExtent l="0" t="0" r="9525" b="0"/>
          <wp:wrapSquare wrapText="bothSides"/>
          <wp:docPr id="170116847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pic:spPr>
              </pic:pic>
            </a:graphicData>
          </a:graphic>
          <wp14:sizeRelH relativeFrom="page">
            <wp14:pctWidth>0</wp14:pctWidth>
          </wp14:sizeRelH>
          <wp14:sizeRelV relativeFrom="page">
            <wp14:pctHeight>0</wp14:pctHeight>
          </wp14:sizeRelV>
        </wp:anchor>
      </w:drawing>
    </w:r>
  </w:p>
  <w:p w14:paraId="7BF230F7" w14:textId="70780936" w:rsidR="00C6691E" w:rsidRDefault="00C6691E" w:rsidP="009002FC">
    <w:pPr>
      <w:pStyle w:val="Header"/>
    </w:pPr>
    <w:r>
      <w:rPr>
        <w:noProof/>
      </w:rPr>
      <w:drawing>
        <wp:anchor distT="0" distB="0" distL="114300" distR="114300" simplePos="0" relativeHeight="251664384" behindDoc="0" locked="0" layoutInCell="1" allowOverlap="1" wp14:anchorId="546552CA" wp14:editId="3359DDDD">
          <wp:simplePos x="0" y="0"/>
          <wp:positionH relativeFrom="column">
            <wp:posOffset>7887970</wp:posOffset>
          </wp:positionH>
          <wp:positionV relativeFrom="paragraph">
            <wp:posOffset>70485</wp:posOffset>
          </wp:positionV>
          <wp:extent cx="1092200" cy="466725"/>
          <wp:effectExtent l="0" t="0" r="0" b="9525"/>
          <wp:wrapSquare wrapText="bothSides"/>
          <wp:docPr id="13647741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pic:spPr>
              </pic:pic>
            </a:graphicData>
          </a:graphic>
          <wp14:sizeRelH relativeFrom="page">
            <wp14:pctWidth>0</wp14:pctWidth>
          </wp14:sizeRelH>
          <wp14:sizeRelV relativeFrom="page">
            <wp14:pctHeight>0</wp14:pctHeight>
          </wp14:sizeRelV>
        </wp:anchor>
      </w:drawing>
    </w:r>
  </w:p>
  <w:p w14:paraId="154D7F06" w14:textId="77777777" w:rsidR="00C6691E" w:rsidRPr="009002FC" w:rsidRDefault="00C6691E" w:rsidP="009002FC">
    <w:pPr>
      <w:pStyle w:val="Header"/>
    </w:pPr>
  </w:p>
  <w:p w14:paraId="6EDFBA28" w14:textId="7DF8C15C" w:rsidR="004A7964" w:rsidRPr="008A3594" w:rsidRDefault="004A7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A0F"/>
    <w:multiLevelType w:val="hybridMultilevel"/>
    <w:tmpl w:val="D90AF53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DD45D3"/>
    <w:multiLevelType w:val="hybridMultilevel"/>
    <w:tmpl w:val="0A2229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6E756B5"/>
    <w:multiLevelType w:val="hybridMultilevel"/>
    <w:tmpl w:val="6EB8F81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9D2552F"/>
    <w:multiLevelType w:val="hybridMultilevel"/>
    <w:tmpl w:val="584230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AB07D77"/>
    <w:multiLevelType w:val="hybridMultilevel"/>
    <w:tmpl w:val="02D4DFFE"/>
    <w:lvl w:ilvl="0" w:tplc="08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535B41"/>
    <w:multiLevelType w:val="hybridMultilevel"/>
    <w:tmpl w:val="99F83A6A"/>
    <w:lvl w:ilvl="0" w:tplc="52CA9CF8">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ECC5E1D"/>
    <w:multiLevelType w:val="hybridMultilevel"/>
    <w:tmpl w:val="CE762576"/>
    <w:lvl w:ilvl="0" w:tplc="7BE0CA50">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8145FDA"/>
    <w:multiLevelType w:val="hybridMultilevel"/>
    <w:tmpl w:val="CEB23FA0"/>
    <w:lvl w:ilvl="0" w:tplc="08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735B454E"/>
    <w:multiLevelType w:val="hybridMultilevel"/>
    <w:tmpl w:val="267018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4EF55DD"/>
    <w:multiLevelType w:val="hybridMultilevel"/>
    <w:tmpl w:val="74E60BFA"/>
    <w:lvl w:ilvl="0" w:tplc="08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7E346E83"/>
    <w:multiLevelType w:val="hybridMultilevel"/>
    <w:tmpl w:val="E0AA60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41347166">
    <w:abstractNumId w:val="0"/>
  </w:num>
  <w:num w:numId="2" w16cid:durableId="896623248">
    <w:abstractNumId w:val="9"/>
  </w:num>
  <w:num w:numId="3" w16cid:durableId="1828473720">
    <w:abstractNumId w:val="10"/>
  </w:num>
  <w:num w:numId="4" w16cid:durableId="1568689404">
    <w:abstractNumId w:val="3"/>
  </w:num>
  <w:num w:numId="5" w16cid:durableId="645008432">
    <w:abstractNumId w:val="7"/>
  </w:num>
  <w:num w:numId="6" w16cid:durableId="266737862">
    <w:abstractNumId w:val="2"/>
  </w:num>
  <w:num w:numId="7" w16cid:durableId="98837013">
    <w:abstractNumId w:val="5"/>
  </w:num>
  <w:num w:numId="8" w16cid:durableId="274410385">
    <w:abstractNumId w:val="8"/>
  </w:num>
  <w:num w:numId="9" w16cid:durableId="1019819373">
    <w:abstractNumId w:val="6"/>
  </w:num>
  <w:num w:numId="10" w16cid:durableId="1903173616">
    <w:abstractNumId w:val="1"/>
  </w:num>
  <w:num w:numId="11" w16cid:durableId="128910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0E"/>
    <w:rsid w:val="00020E36"/>
    <w:rsid w:val="00024C3B"/>
    <w:rsid w:val="00035CF4"/>
    <w:rsid w:val="00052D2E"/>
    <w:rsid w:val="000851AC"/>
    <w:rsid w:val="000C50F3"/>
    <w:rsid w:val="000E4B7D"/>
    <w:rsid w:val="0015412C"/>
    <w:rsid w:val="00160082"/>
    <w:rsid w:val="001726A3"/>
    <w:rsid w:val="0018590F"/>
    <w:rsid w:val="001C0C16"/>
    <w:rsid w:val="001C446F"/>
    <w:rsid w:val="001F53E5"/>
    <w:rsid w:val="002151F1"/>
    <w:rsid w:val="00233555"/>
    <w:rsid w:val="00242829"/>
    <w:rsid w:val="0025470F"/>
    <w:rsid w:val="002775B9"/>
    <w:rsid w:val="00284867"/>
    <w:rsid w:val="002D7E46"/>
    <w:rsid w:val="00302003"/>
    <w:rsid w:val="0031759E"/>
    <w:rsid w:val="003454A7"/>
    <w:rsid w:val="003465CC"/>
    <w:rsid w:val="00454AAA"/>
    <w:rsid w:val="00456094"/>
    <w:rsid w:val="004A7964"/>
    <w:rsid w:val="004F23B7"/>
    <w:rsid w:val="005643C0"/>
    <w:rsid w:val="0058381D"/>
    <w:rsid w:val="00586816"/>
    <w:rsid w:val="005A0D3D"/>
    <w:rsid w:val="005A29C8"/>
    <w:rsid w:val="005C4FF1"/>
    <w:rsid w:val="005F7885"/>
    <w:rsid w:val="00607C92"/>
    <w:rsid w:val="006C6A56"/>
    <w:rsid w:val="006D027E"/>
    <w:rsid w:val="0072728B"/>
    <w:rsid w:val="00750C98"/>
    <w:rsid w:val="00791999"/>
    <w:rsid w:val="007B4DD1"/>
    <w:rsid w:val="007F6C5E"/>
    <w:rsid w:val="00845569"/>
    <w:rsid w:val="008914B2"/>
    <w:rsid w:val="0089273F"/>
    <w:rsid w:val="008A3594"/>
    <w:rsid w:val="008C7837"/>
    <w:rsid w:val="008D071D"/>
    <w:rsid w:val="0091322C"/>
    <w:rsid w:val="00922F19"/>
    <w:rsid w:val="00925DB0"/>
    <w:rsid w:val="009C72FF"/>
    <w:rsid w:val="00A31607"/>
    <w:rsid w:val="00AA6CF5"/>
    <w:rsid w:val="00B12685"/>
    <w:rsid w:val="00B20466"/>
    <w:rsid w:val="00B6460E"/>
    <w:rsid w:val="00B85849"/>
    <w:rsid w:val="00BD211C"/>
    <w:rsid w:val="00C007BB"/>
    <w:rsid w:val="00C3060B"/>
    <w:rsid w:val="00C467D1"/>
    <w:rsid w:val="00C6691E"/>
    <w:rsid w:val="00CD7BF5"/>
    <w:rsid w:val="00D07684"/>
    <w:rsid w:val="00D22789"/>
    <w:rsid w:val="00D24356"/>
    <w:rsid w:val="00D25263"/>
    <w:rsid w:val="00D5531F"/>
    <w:rsid w:val="00D620FB"/>
    <w:rsid w:val="00DA7BF4"/>
    <w:rsid w:val="00DB05FD"/>
    <w:rsid w:val="00E2668B"/>
    <w:rsid w:val="00E33948"/>
    <w:rsid w:val="00E653D3"/>
    <w:rsid w:val="00E85740"/>
    <w:rsid w:val="00EB3764"/>
    <w:rsid w:val="00F425E9"/>
    <w:rsid w:val="00F42D48"/>
    <w:rsid w:val="00FB2C61"/>
    <w:rsid w:val="00FE7EAE"/>
    <w:rsid w:val="00FF4F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27BA3"/>
  <w15:chartTrackingRefBased/>
  <w15:docId w15:val="{11ACD5D6-F19B-43FF-90B4-201D4D64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1F"/>
    <w:pPr>
      <w:widowControl w:val="0"/>
      <w:autoSpaceDE w:val="0"/>
      <w:autoSpaceDN w:val="0"/>
      <w:spacing w:after="0" w:line="240" w:lineRule="auto"/>
    </w:pPr>
    <w:rPr>
      <w:rFonts w:ascii="Trebuchet MS" w:eastAsia="Trebuchet MS" w:hAnsi="Trebuchet MS" w:cs="Trebuchet MS"/>
      <w:kern w:val="0"/>
      <w:lang w:val="ro-RO"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22C"/>
    <w:pPr>
      <w:tabs>
        <w:tab w:val="center" w:pos="4513"/>
        <w:tab w:val="right" w:pos="9026"/>
      </w:tabs>
    </w:pPr>
  </w:style>
  <w:style w:type="character" w:customStyle="1" w:styleId="HeaderChar">
    <w:name w:val="Header Char"/>
    <w:basedOn w:val="DefaultParagraphFont"/>
    <w:link w:val="Header"/>
    <w:uiPriority w:val="99"/>
    <w:rsid w:val="0091322C"/>
    <w:rPr>
      <w:lang w:val="ro-RO"/>
    </w:rPr>
  </w:style>
  <w:style w:type="paragraph" w:styleId="Footer">
    <w:name w:val="footer"/>
    <w:basedOn w:val="Normal"/>
    <w:link w:val="FooterChar"/>
    <w:uiPriority w:val="99"/>
    <w:unhideWhenUsed/>
    <w:rsid w:val="0091322C"/>
    <w:pPr>
      <w:tabs>
        <w:tab w:val="center" w:pos="4513"/>
        <w:tab w:val="right" w:pos="9026"/>
      </w:tabs>
    </w:pPr>
  </w:style>
  <w:style w:type="character" w:customStyle="1" w:styleId="FooterChar">
    <w:name w:val="Footer Char"/>
    <w:basedOn w:val="DefaultParagraphFont"/>
    <w:link w:val="Footer"/>
    <w:uiPriority w:val="99"/>
    <w:rsid w:val="0091322C"/>
    <w:rPr>
      <w:lang w:val="ro-RO"/>
    </w:rPr>
  </w:style>
  <w:style w:type="table" w:styleId="TableGrid">
    <w:name w:val="Table Grid"/>
    <w:basedOn w:val="TableNormal"/>
    <w:uiPriority w:val="39"/>
    <w:rsid w:val="0091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9132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1">
    <w:name w:val="Plain Table 1"/>
    <w:basedOn w:val="TableNormal"/>
    <w:uiPriority w:val="41"/>
    <w:rsid w:val="009132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07684"/>
    <w:pPr>
      <w:ind w:left="720"/>
      <w:contextualSpacing/>
    </w:pPr>
  </w:style>
  <w:style w:type="table" w:styleId="ListTable4-Accent3">
    <w:name w:val="List Table 4 Accent 3"/>
    <w:basedOn w:val="TableNormal"/>
    <w:uiPriority w:val="49"/>
    <w:rsid w:val="00D076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BD211C"/>
    <w:rPr>
      <w:sz w:val="16"/>
      <w:szCs w:val="16"/>
    </w:rPr>
  </w:style>
  <w:style w:type="paragraph" w:styleId="CommentText">
    <w:name w:val="annotation text"/>
    <w:basedOn w:val="Normal"/>
    <w:link w:val="CommentTextChar"/>
    <w:uiPriority w:val="99"/>
    <w:unhideWhenUsed/>
    <w:rsid w:val="00BD211C"/>
    <w:rPr>
      <w:sz w:val="20"/>
      <w:szCs w:val="20"/>
    </w:rPr>
  </w:style>
  <w:style w:type="character" w:customStyle="1" w:styleId="CommentTextChar">
    <w:name w:val="Comment Text Char"/>
    <w:basedOn w:val="DefaultParagraphFont"/>
    <w:link w:val="CommentText"/>
    <w:uiPriority w:val="99"/>
    <w:rsid w:val="00BD211C"/>
    <w:rPr>
      <w:rFonts w:ascii="Trebuchet MS" w:eastAsia="Trebuchet MS" w:hAnsi="Trebuchet MS" w:cs="Trebuchet MS"/>
      <w:kern w:val="0"/>
      <w:sz w:val="20"/>
      <w:szCs w:val="20"/>
      <w:lang w:val="en-US" w:bidi="en-US"/>
      <w14:ligatures w14:val="none"/>
    </w:rPr>
  </w:style>
  <w:style w:type="paragraph" w:styleId="CommentSubject">
    <w:name w:val="annotation subject"/>
    <w:basedOn w:val="CommentText"/>
    <w:next w:val="CommentText"/>
    <w:link w:val="CommentSubjectChar"/>
    <w:uiPriority w:val="99"/>
    <w:semiHidden/>
    <w:unhideWhenUsed/>
    <w:rsid w:val="00BD211C"/>
    <w:rPr>
      <w:b/>
      <w:bCs/>
    </w:rPr>
  </w:style>
  <w:style w:type="character" w:customStyle="1" w:styleId="CommentSubjectChar">
    <w:name w:val="Comment Subject Char"/>
    <w:basedOn w:val="CommentTextChar"/>
    <w:link w:val="CommentSubject"/>
    <w:uiPriority w:val="99"/>
    <w:semiHidden/>
    <w:rsid w:val="00BD211C"/>
    <w:rPr>
      <w:rFonts w:ascii="Trebuchet MS" w:eastAsia="Trebuchet MS" w:hAnsi="Trebuchet MS" w:cs="Trebuchet MS"/>
      <w:b/>
      <w:bCs/>
      <w:kern w:val="0"/>
      <w:sz w:val="20"/>
      <w:szCs w:val="20"/>
      <w:lang w:val="en-US" w:bidi="en-US"/>
      <w14:ligatures w14:val="none"/>
    </w:rPr>
  </w:style>
  <w:style w:type="table" w:styleId="ListTable4-Accent5">
    <w:name w:val="List Table 4 Accent 5"/>
    <w:basedOn w:val="TableNormal"/>
    <w:uiPriority w:val="49"/>
    <w:rsid w:val="00B1268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B1268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B1268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B1268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B1268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B1268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B1268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B1268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B126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3-Accent5">
    <w:name w:val="List Table 3 Accent 5"/>
    <w:basedOn w:val="TableNormal"/>
    <w:uiPriority w:val="48"/>
    <w:rsid w:val="00B1268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2-Accent5">
    <w:name w:val="Grid Table 2 Accent 5"/>
    <w:basedOn w:val="TableNormal"/>
    <w:uiPriority w:val="47"/>
    <w:rsid w:val="00020E3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45569"/>
    <w:pPr>
      <w:spacing w:after="0" w:line="240" w:lineRule="auto"/>
    </w:pPr>
    <w:rPr>
      <w:rFonts w:ascii="Trebuchet MS" w:eastAsia="Trebuchet MS" w:hAnsi="Trebuchet MS" w:cs="Trebuchet MS"/>
      <w:kern w:val="0"/>
      <w:lang w:val="ro-RO"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171E-1467-433C-8586-9BF3EAB5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1746</Words>
  <Characters>10894</Characters>
  <Application>Microsoft Office Word</Application>
  <DocSecurity>0</DocSecurity>
  <Lines>648</Lines>
  <Paragraphs>148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Ifrim</dc:creator>
  <cp:keywords/>
  <dc:description/>
  <cp:lastModifiedBy>Lucian Sandu</cp:lastModifiedBy>
  <cp:revision>5</cp:revision>
  <dcterms:created xsi:type="dcterms:W3CDTF">2023-10-04T12:53:00Z</dcterms:created>
  <dcterms:modified xsi:type="dcterms:W3CDTF">2023-10-04T12:58:00Z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807c0859815dd93a84c11f2dbe291c5cbbd69e438e80e41037f8eefc3b9a2d2e</vt:lpwstr>
  </property>
</Properties>
</file>