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3B7AC" w14:textId="249472CC" w:rsidR="00CF4A08" w:rsidRPr="00C255F9" w:rsidRDefault="00CF4A08" w:rsidP="00CF4A08">
      <w:pPr>
        <w:jc w:val="right"/>
        <w:rPr>
          <w:rFonts w:asciiTheme="minorHAnsi" w:hAnsiTheme="minorHAnsi" w:cstheme="minorHAnsi"/>
          <w:b/>
          <w:bCs/>
          <w:snapToGrid w:val="0"/>
          <w:sz w:val="24"/>
        </w:rPr>
      </w:pPr>
      <w:r w:rsidRPr="00C255F9">
        <w:rPr>
          <w:rFonts w:asciiTheme="minorHAnsi" w:hAnsiTheme="minorHAnsi" w:cstheme="minorHAnsi"/>
          <w:b/>
          <w:bCs/>
          <w:snapToGrid w:val="0"/>
          <w:sz w:val="24"/>
        </w:rPr>
        <w:t>MODEL B</w:t>
      </w:r>
    </w:p>
    <w:p w14:paraId="71A8EA30" w14:textId="77777777" w:rsidR="00CF4A08" w:rsidRPr="00C255F9" w:rsidRDefault="00CF4A08" w:rsidP="00CF4A08">
      <w:pPr>
        <w:jc w:val="right"/>
        <w:rPr>
          <w:rFonts w:asciiTheme="minorHAnsi" w:hAnsiTheme="minorHAnsi" w:cstheme="minorHAnsi"/>
          <w:b/>
          <w:bCs/>
          <w:snapToGrid w:val="0"/>
          <w:sz w:val="24"/>
        </w:rPr>
      </w:pPr>
    </w:p>
    <w:p w14:paraId="7870B457" w14:textId="77777777" w:rsidR="00CF4A08" w:rsidRPr="00C255F9" w:rsidRDefault="00CF4A08" w:rsidP="00CF4A08">
      <w:pPr>
        <w:jc w:val="right"/>
        <w:rPr>
          <w:rFonts w:asciiTheme="minorHAnsi" w:hAnsiTheme="minorHAnsi" w:cstheme="minorHAnsi"/>
          <w:b/>
          <w:bCs/>
          <w:snapToGrid w:val="0"/>
          <w:sz w:val="24"/>
        </w:rPr>
      </w:pPr>
    </w:p>
    <w:p w14:paraId="05B4C69D" w14:textId="0C84A2BC" w:rsidR="00054B9D" w:rsidRPr="00C255F9" w:rsidRDefault="002346CB" w:rsidP="002346CB">
      <w:pPr>
        <w:pStyle w:val="criterii"/>
        <w:numPr>
          <w:ilvl w:val="0"/>
          <w:numId w:val="0"/>
        </w:numPr>
        <w:spacing w:before="0" w:after="0"/>
        <w:jc w:val="center"/>
        <w:rPr>
          <w:rFonts w:asciiTheme="minorHAnsi" w:hAnsiTheme="minorHAnsi" w:cstheme="minorHAnsi"/>
          <w:sz w:val="24"/>
        </w:rPr>
      </w:pPr>
      <w:r w:rsidRPr="00C255F9">
        <w:rPr>
          <w:rFonts w:asciiTheme="minorHAnsi" w:hAnsiTheme="minorHAnsi" w:cstheme="minorHAnsi"/>
          <w:sz w:val="24"/>
        </w:rPr>
        <w:t>Tabel centralizator numere cadastrale</w:t>
      </w:r>
    </w:p>
    <w:p w14:paraId="03342B10" w14:textId="1B94DC6F" w:rsidR="002346CB" w:rsidRPr="00C255F9" w:rsidRDefault="00054B9D" w:rsidP="002346CB">
      <w:pPr>
        <w:pStyle w:val="criterii"/>
        <w:numPr>
          <w:ilvl w:val="0"/>
          <w:numId w:val="0"/>
        </w:numPr>
        <w:spacing w:before="0" w:after="0"/>
        <w:jc w:val="center"/>
        <w:rPr>
          <w:rFonts w:asciiTheme="minorHAnsi" w:hAnsiTheme="minorHAnsi" w:cstheme="minorHAnsi"/>
          <w:sz w:val="24"/>
        </w:rPr>
      </w:pPr>
      <w:r w:rsidRPr="00C255F9">
        <w:rPr>
          <w:rFonts w:asciiTheme="minorHAnsi" w:hAnsiTheme="minorHAnsi" w:cstheme="minorHAnsi"/>
          <w:sz w:val="24"/>
        </w:rPr>
        <w:t xml:space="preserve"> pentru obiectivul de </w:t>
      </w:r>
      <w:r w:rsidR="00F2788C" w:rsidRPr="00C255F9">
        <w:rPr>
          <w:rFonts w:asciiTheme="minorHAnsi" w:hAnsiTheme="minorHAnsi" w:cstheme="minorHAnsi"/>
          <w:sz w:val="24"/>
        </w:rPr>
        <w:t>investiții</w:t>
      </w:r>
    </w:p>
    <w:p w14:paraId="0364B6DE" w14:textId="77777777" w:rsidR="000828BC" w:rsidRPr="00C255F9" w:rsidRDefault="000828BC" w:rsidP="002346CB">
      <w:pPr>
        <w:pStyle w:val="criterii"/>
        <w:numPr>
          <w:ilvl w:val="0"/>
          <w:numId w:val="0"/>
        </w:numPr>
        <w:spacing w:before="0" w:after="0"/>
        <w:jc w:val="center"/>
        <w:rPr>
          <w:rFonts w:asciiTheme="minorHAnsi" w:hAnsiTheme="minorHAnsi" w:cstheme="minorHAnsi"/>
          <w:sz w:val="24"/>
        </w:rPr>
      </w:pPr>
    </w:p>
    <w:p w14:paraId="49C82304" w14:textId="77777777" w:rsidR="00054B9D" w:rsidRPr="00C255F9" w:rsidRDefault="00054B9D" w:rsidP="002346CB">
      <w:pPr>
        <w:pStyle w:val="criterii"/>
        <w:numPr>
          <w:ilvl w:val="0"/>
          <w:numId w:val="0"/>
        </w:numPr>
        <w:spacing w:before="0" w:after="0"/>
        <w:jc w:val="center"/>
        <w:rPr>
          <w:rFonts w:asciiTheme="minorHAnsi" w:hAnsiTheme="minorHAnsi" w:cstheme="minorHAnsi"/>
        </w:rPr>
      </w:pPr>
    </w:p>
    <w:p w14:paraId="1DF41C0C" w14:textId="47B54C72" w:rsidR="00054B9D" w:rsidRPr="00C255F9" w:rsidRDefault="00054B9D" w:rsidP="002346CB">
      <w:pPr>
        <w:pStyle w:val="criterii"/>
        <w:numPr>
          <w:ilvl w:val="0"/>
          <w:numId w:val="0"/>
        </w:numPr>
        <w:spacing w:before="0" w:after="0"/>
        <w:jc w:val="center"/>
        <w:rPr>
          <w:rFonts w:asciiTheme="minorHAnsi" w:hAnsiTheme="minorHAnsi" w:cstheme="minorHAnsi"/>
          <w:sz w:val="28"/>
          <w:szCs w:val="28"/>
        </w:rPr>
      </w:pPr>
      <w:r w:rsidRPr="00C255F9">
        <w:rPr>
          <w:rFonts w:asciiTheme="minorHAnsi" w:hAnsiTheme="minorHAnsi" w:cstheme="minorHAnsi"/>
          <w:sz w:val="28"/>
          <w:szCs w:val="28"/>
        </w:rPr>
        <w:t>„</w:t>
      </w:r>
      <w:r w:rsidR="00BB7FF4" w:rsidRPr="00C255F9">
        <w:rPr>
          <w:rFonts w:asciiTheme="minorHAnsi" w:hAnsiTheme="minorHAnsi" w:cstheme="minorHAnsi"/>
          <w:i/>
          <w:iCs/>
          <w:sz w:val="28"/>
          <w:szCs w:val="28"/>
        </w:rPr>
        <w:t>denumirea obiectivului de investiții”</w:t>
      </w:r>
    </w:p>
    <w:p w14:paraId="38E4CD7B" w14:textId="77777777" w:rsidR="002346CB" w:rsidRPr="00C255F9" w:rsidRDefault="002346CB" w:rsidP="00FB6EBC">
      <w:pPr>
        <w:rPr>
          <w:rFonts w:asciiTheme="minorHAnsi" w:hAnsiTheme="minorHAnsi" w:cstheme="minorHAnsi"/>
        </w:rPr>
      </w:pPr>
    </w:p>
    <w:p w14:paraId="3CABA859" w14:textId="77777777" w:rsidR="002346CB" w:rsidRPr="00C255F9" w:rsidRDefault="002346CB" w:rsidP="00FB6EBC">
      <w:pPr>
        <w:rPr>
          <w:rFonts w:asciiTheme="minorHAnsi" w:hAnsiTheme="minorHAnsi" w:cstheme="minorHAnsi"/>
        </w:rPr>
      </w:pPr>
    </w:p>
    <w:tbl>
      <w:tblPr>
        <w:tblW w:w="9762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1657"/>
        <w:gridCol w:w="2170"/>
        <w:gridCol w:w="1480"/>
        <w:gridCol w:w="1781"/>
        <w:gridCol w:w="1842"/>
      </w:tblGrid>
      <w:tr w:rsidR="00AD5C4A" w:rsidRPr="00C255F9" w14:paraId="57EFA31D" w14:textId="77777777" w:rsidTr="00456A69">
        <w:trPr>
          <w:trHeight w:val="757"/>
        </w:trPr>
        <w:tc>
          <w:tcPr>
            <w:tcW w:w="83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62ECF" w14:textId="77777777" w:rsidR="00AD5C4A" w:rsidRPr="00C255F9" w:rsidRDefault="00AD5C4A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C255F9">
              <w:rPr>
                <w:rFonts w:asciiTheme="minorHAnsi" w:hAnsiTheme="minorHAnsi" w:cstheme="minorHAnsi"/>
                <w:b/>
                <w:bCs/>
                <w:color w:val="000000"/>
                <w:lang w:eastAsia="ro-RO"/>
              </w:rPr>
              <w:t xml:space="preserve">Nr. crt. </w:t>
            </w:r>
          </w:p>
        </w:tc>
        <w:tc>
          <w:tcPr>
            <w:tcW w:w="165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E71D3" w14:textId="77777777" w:rsidR="00AD5C4A" w:rsidRPr="00C255F9" w:rsidRDefault="00AD5C4A" w:rsidP="00AD5C4A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C255F9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ro-RO"/>
              </w:rPr>
              <w:t>Nr. carte funciar</w:t>
            </w:r>
            <w:r w:rsidR="001B61A6" w:rsidRPr="00C255F9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ro-RO"/>
              </w:rPr>
              <w:t>ă</w:t>
            </w:r>
          </w:p>
        </w:tc>
        <w:tc>
          <w:tcPr>
            <w:tcW w:w="217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16F17" w14:textId="77777777" w:rsidR="00AD5C4A" w:rsidRPr="00C255F9" w:rsidRDefault="00AD5C4A" w:rsidP="00AD5C4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ro-RO"/>
              </w:rPr>
            </w:pPr>
            <w:r w:rsidRPr="00C255F9">
              <w:rPr>
                <w:rFonts w:asciiTheme="minorHAnsi" w:hAnsiTheme="minorHAnsi" w:cstheme="minorHAnsi"/>
                <w:b/>
                <w:bCs/>
                <w:color w:val="000000"/>
                <w:lang w:eastAsia="ro-RO"/>
              </w:rPr>
              <w:t>Num</w:t>
            </w:r>
            <w:r w:rsidR="001B61A6" w:rsidRPr="00C255F9">
              <w:rPr>
                <w:rFonts w:asciiTheme="minorHAnsi" w:hAnsiTheme="minorHAnsi" w:cstheme="minorHAnsi"/>
                <w:b/>
                <w:bCs/>
                <w:color w:val="000000"/>
                <w:lang w:eastAsia="ro-RO"/>
              </w:rPr>
              <w:t>ă</w:t>
            </w:r>
            <w:r w:rsidRPr="00C255F9">
              <w:rPr>
                <w:rFonts w:asciiTheme="minorHAnsi" w:hAnsiTheme="minorHAnsi" w:cstheme="minorHAnsi"/>
                <w:b/>
                <w:bCs/>
                <w:color w:val="000000"/>
                <w:lang w:eastAsia="ro-RO"/>
              </w:rPr>
              <w:t xml:space="preserve">r cadastral </w:t>
            </w:r>
          </w:p>
          <w:p w14:paraId="140F8B1E" w14:textId="77777777" w:rsidR="00AD5C4A" w:rsidRPr="00C255F9" w:rsidRDefault="00AD5C4A" w:rsidP="00F3305E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ro-RO"/>
              </w:rPr>
            </w:pPr>
          </w:p>
        </w:tc>
        <w:tc>
          <w:tcPr>
            <w:tcW w:w="1480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8B57F" w14:textId="77777777" w:rsidR="00AD5C4A" w:rsidRPr="00C255F9" w:rsidRDefault="00AD5C4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ro-RO"/>
              </w:rPr>
            </w:pPr>
            <w:r w:rsidRPr="00C255F9">
              <w:rPr>
                <w:rFonts w:asciiTheme="minorHAnsi" w:hAnsiTheme="minorHAnsi" w:cstheme="minorHAnsi"/>
                <w:b/>
                <w:bCs/>
                <w:color w:val="000000"/>
                <w:lang w:eastAsia="ro-RO"/>
              </w:rPr>
              <w:t>Suprafa</w:t>
            </w:r>
            <w:r w:rsidR="001B61A6" w:rsidRPr="00C255F9">
              <w:rPr>
                <w:rFonts w:asciiTheme="minorHAnsi" w:hAnsiTheme="minorHAnsi" w:cstheme="minorHAnsi"/>
                <w:b/>
                <w:bCs/>
                <w:color w:val="000000"/>
                <w:lang w:eastAsia="ro-RO"/>
              </w:rPr>
              <w:t>ţă</w:t>
            </w:r>
          </w:p>
          <w:p w14:paraId="6D379A6E" w14:textId="77777777" w:rsidR="00A70CE7" w:rsidRPr="00C255F9" w:rsidRDefault="00A70CE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ro-RO"/>
              </w:rPr>
            </w:pPr>
            <w:r w:rsidRPr="00C255F9">
              <w:rPr>
                <w:rFonts w:asciiTheme="minorHAnsi" w:hAnsiTheme="minorHAnsi" w:cstheme="minorHAnsi"/>
                <w:b/>
                <w:bCs/>
                <w:color w:val="000000"/>
                <w:lang w:eastAsia="ro-RO"/>
              </w:rPr>
              <w:t>construita desfasurata</w:t>
            </w:r>
          </w:p>
          <w:p w14:paraId="092C713D" w14:textId="77777777" w:rsidR="00AD5C4A" w:rsidRPr="00C255F9" w:rsidRDefault="00AD5C4A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C255F9">
              <w:rPr>
                <w:rFonts w:asciiTheme="minorHAnsi" w:hAnsiTheme="minorHAnsi" w:cstheme="minorHAnsi"/>
                <w:b/>
                <w:bCs/>
                <w:color w:val="000000"/>
                <w:lang w:eastAsia="ro-RO"/>
              </w:rPr>
              <w:t>(mp)</w:t>
            </w:r>
          </w:p>
        </w:tc>
        <w:tc>
          <w:tcPr>
            <w:tcW w:w="178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0EDA2" w14:textId="77777777" w:rsidR="00AD5C4A" w:rsidRPr="00C255F9" w:rsidRDefault="001B61A6">
            <w:pPr>
              <w:spacing w:after="24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C255F9">
              <w:rPr>
                <w:rFonts w:asciiTheme="minorHAnsi" w:hAnsiTheme="minorHAnsi" w:cstheme="minorHAnsi"/>
                <w:b/>
                <w:bCs/>
                <w:color w:val="000000"/>
                <w:lang w:eastAsia="ro-RO"/>
              </w:rPr>
              <w:t>O</w:t>
            </w:r>
            <w:r w:rsidR="00AD5C4A" w:rsidRPr="00C255F9">
              <w:rPr>
                <w:rFonts w:asciiTheme="minorHAnsi" w:hAnsiTheme="minorHAnsi" w:cstheme="minorHAnsi"/>
                <w:b/>
                <w:bCs/>
                <w:color w:val="000000"/>
                <w:lang w:eastAsia="ro-RO"/>
              </w:rPr>
              <w:t>biectiv de investi</w:t>
            </w:r>
            <w:r w:rsidRPr="00C255F9">
              <w:rPr>
                <w:rFonts w:asciiTheme="minorHAnsi" w:hAnsiTheme="minorHAnsi" w:cstheme="minorHAnsi"/>
                <w:b/>
                <w:bCs/>
                <w:color w:val="000000"/>
                <w:lang w:eastAsia="ro-RO"/>
              </w:rPr>
              <w:t>ţ</w:t>
            </w:r>
            <w:r w:rsidR="00AD5C4A" w:rsidRPr="00C255F9">
              <w:rPr>
                <w:rFonts w:asciiTheme="minorHAnsi" w:hAnsiTheme="minorHAnsi" w:cstheme="minorHAnsi"/>
                <w:b/>
                <w:bCs/>
                <w:color w:val="000000"/>
                <w:lang w:eastAsia="ro-RO"/>
              </w:rPr>
              <w:t>ie</w:t>
            </w:r>
            <w:r w:rsidR="00F3305E" w:rsidRPr="00C255F9">
              <w:rPr>
                <w:rFonts w:asciiTheme="minorHAnsi" w:hAnsiTheme="minorHAnsi" w:cstheme="minorHAnsi"/>
                <w:b/>
                <w:bCs/>
                <w:color w:val="000000"/>
                <w:lang w:eastAsia="ro-RO"/>
              </w:rPr>
              <w:t xml:space="preserve"> aferent proiectului</w:t>
            </w:r>
          </w:p>
        </w:tc>
        <w:tc>
          <w:tcPr>
            <w:tcW w:w="184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9035F" w14:textId="77777777" w:rsidR="00AD5C4A" w:rsidRPr="00C255F9" w:rsidRDefault="00AD5C4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ro-RO"/>
              </w:rPr>
            </w:pPr>
            <w:r w:rsidRPr="00C255F9">
              <w:rPr>
                <w:rFonts w:asciiTheme="minorHAnsi" w:hAnsiTheme="minorHAnsi" w:cstheme="minorHAnsi"/>
                <w:b/>
                <w:bCs/>
                <w:color w:val="000000"/>
                <w:lang w:eastAsia="ro-RO"/>
              </w:rPr>
              <w:t>Istoric (dac</w:t>
            </w:r>
            <w:r w:rsidR="001B61A6" w:rsidRPr="00C255F9">
              <w:rPr>
                <w:rFonts w:asciiTheme="minorHAnsi" w:hAnsiTheme="minorHAnsi" w:cstheme="minorHAnsi"/>
                <w:b/>
                <w:bCs/>
                <w:color w:val="000000"/>
                <w:lang w:eastAsia="ro-RO"/>
              </w:rPr>
              <w:t>ă</w:t>
            </w:r>
            <w:r w:rsidR="009C75BB" w:rsidRPr="00C255F9">
              <w:rPr>
                <w:rFonts w:asciiTheme="minorHAnsi" w:hAnsiTheme="minorHAnsi" w:cstheme="minorHAnsi"/>
                <w:b/>
                <w:bCs/>
                <w:color w:val="000000"/>
                <w:lang w:eastAsia="ro-RO"/>
              </w:rPr>
              <w:t xml:space="preserve"> este cazul)</w:t>
            </w:r>
          </w:p>
          <w:p w14:paraId="05F30ABD" w14:textId="77777777" w:rsidR="00AD5C4A" w:rsidRPr="00C255F9" w:rsidRDefault="00AD5C4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ro-RO"/>
              </w:rPr>
            </w:pPr>
            <w:r w:rsidRPr="00C255F9">
              <w:rPr>
                <w:rFonts w:asciiTheme="minorHAnsi" w:hAnsiTheme="minorHAnsi" w:cstheme="minorHAnsi"/>
                <w:b/>
                <w:bCs/>
                <w:color w:val="000000"/>
                <w:lang w:eastAsia="ro-RO"/>
              </w:rPr>
              <w:t>Se vor men</w:t>
            </w:r>
            <w:r w:rsidR="001B61A6" w:rsidRPr="00C255F9">
              <w:rPr>
                <w:rFonts w:asciiTheme="minorHAnsi" w:hAnsiTheme="minorHAnsi" w:cstheme="minorHAnsi"/>
                <w:b/>
                <w:bCs/>
                <w:color w:val="000000"/>
                <w:lang w:eastAsia="ro-RO"/>
              </w:rPr>
              <w:t>ţ</w:t>
            </w:r>
            <w:r w:rsidRPr="00C255F9">
              <w:rPr>
                <w:rFonts w:asciiTheme="minorHAnsi" w:hAnsiTheme="minorHAnsi" w:cstheme="minorHAnsi"/>
                <w:b/>
                <w:bCs/>
                <w:color w:val="000000"/>
                <w:lang w:eastAsia="ro-RO"/>
              </w:rPr>
              <w:t>iona actele privind de</w:t>
            </w:r>
            <w:r w:rsidR="001B61A6" w:rsidRPr="00C255F9">
              <w:rPr>
                <w:rFonts w:asciiTheme="minorHAnsi" w:hAnsiTheme="minorHAnsi" w:cstheme="minorHAnsi"/>
                <w:b/>
                <w:bCs/>
                <w:color w:val="000000"/>
                <w:lang w:eastAsia="ro-RO"/>
              </w:rPr>
              <w:t>z</w:t>
            </w:r>
            <w:r w:rsidRPr="00C255F9">
              <w:rPr>
                <w:rFonts w:asciiTheme="minorHAnsi" w:hAnsiTheme="minorHAnsi" w:cstheme="minorHAnsi"/>
                <w:b/>
                <w:bCs/>
                <w:color w:val="000000"/>
                <w:lang w:eastAsia="ro-RO"/>
              </w:rPr>
              <w:t>membr</w:t>
            </w:r>
            <w:r w:rsidR="001B61A6" w:rsidRPr="00C255F9">
              <w:rPr>
                <w:rFonts w:asciiTheme="minorHAnsi" w:hAnsiTheme="minorHAnsi" w:cstheme="minorHAnsi"/>
                <w:b/>
                <w:bCs/>
                <w:color w:val="000000"/>
                <w:lang w:eastAsia="ro-RO"/>
              </w:rPr>
              <w:t>ă</w:t>
            </w:r>
            <w:r w:rsidRPr="00C255F9">
              <w:rPr>
                <w:rFonts w:asciiTheme="minorHAnsi" w:hAnsiTheme="minorHAnsi" w:cstheme="minorHAnsi"/>
                <w:b/>
                <w:bCs/>
                <w:color w:val="000000"/>
                <w:lang w:eastAsia="ro-RO"/>
              </w:rPr>
              <w:t xml:space="preserve">rile </w:t>
            </w:r>
            <w:r w:rsidR="001B61A6" w:rsidRPr="00C255F9">
              <w:rPr>
                <w:rFonts w:asciiTheme="minorHAnsi" w:hAnsiTheme="minorHAnsi" w:cstheme="minorHAnsi"/>
                <w:b/>
                <w:bCs/>
                <w:color w:val="000000"/>
                <w:lang w:eastAsia="ro-RO"/>
              </w:rPr>
              <w:t>ş</w:t>
            </w:r>
            <w:r w:rsidRPr="00C255F9">
              <w:rPr>
                <w:rFonts w:asciiTheme="minorHAnsi" w:hAnsiTheme="minorHAnsi" w:cstheme="minorHAnsi"/>
                <w:b/>
                <w:bCs/>
                <w:color w:val="000000"/>
                <w:lang w:eastAsia="ro-RO"/>
              </w:rPr>
              <w:t xml:space="preserve">i alipirile, etc  </w:t>
            </w:r>
          </w:p>
        </w:tc>
      </w:tr>
      <w:tr w:rsidR="00AD5C4A" w:rsidRPr="00C255F9" w14:paraId="0CE46361" w14:textId="77777777" w:rsidTr="00456A69">
        <w:trPr>
          <w:trHeight w:val="448"/>
        </w:trPr>
        <w:tc>
          <w:tcPr>
            <w:tcW w:w="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1810E" w14:textId="154A1B9A" w:rsidR="00AD5C4A" w:rsidRPr="00C255F9" w:rsidRDefault="00AD5C4A" w:rsidP="00456A69">
            <w:pPr>
              <w:jc w:val="center"/>
              <w:rPr>
                <w:rFonts w:asciiTheme="minorHAnsi" w:eastAsiaTheme="minorHAnsi" w:hAnsiTheme="minorHAnsi" w:cstheme="minorHAnsi"/>
                <w:color w:val="000000"/>
                <w:szCs w:val="20"/>
                <w:lang w:eastAsia="ro-RO"/>
              </w:rPr>
            </w:pPr>
          </w:p>
        </w:tc>
        <w:tc>
          <w:tcPr>
            <w:tcW w:w="16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0B0AF" w14:textId="50883AF1" w:rsidR="00AD5C4A" w:rsidRPr="00C255F9" w:rsidRDefault="00AD5C4A" w:rsidP="00456A69">
            <w:pPr>
              <w:jc w:val="center"/>
              <w:rPr>
                <w:rFonts w:asciiTheme="minorHAnsi" w:eastAsiaTheme="minorHAnsi" w:hAnsiTheme="minorHAnsi" w:cstheme="minorHAnsi"/>
                <w:color w:val="000000"/>
                <w:szCs w:val="20"/>
                <w:lang w:eastAsia="ro-RO"/>
              </w:rPr>
            </w:pPr>
          </w:p>
        </w:tc>
        <w:tc>
          <w:tcPr>
            <w:tcW w:w="21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6DEB3" w14:textId="516CA87A" w:rsidR="00AD5C4A" w:rsidRPr="00C255F9" w:rsidRDefault="00AD5C4A" w:rsidP="00456A69">
            <w:pPr>
              <w:jc w:val="center"/>
              <w:rPr>
                <w:rFonts w:asciiTheme="minorHAnsi" w:eastAsiaTheme="minorHAnsi" w:hAnsiTheme="minorHAnsi" w:cstheme="minorHAnsi"/>
                <w:color w:val="000000"/>
                <w:szCs w:val="20"/>
                <w:lang w:eastAsia="ro-RO"/>
              </w:rPr>
            </w:pPr>
          </w:p>
        </w:tc>
        <w:tc>
          <w:tcPr>
            <w:tcW w:w="1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A4A8C" w14:textId="72E4DFDA" w:rsidR="00456A69" w:rsidRPr="00C255F9" w:rsidRDefault="00456A69" w:rsidP="00456A69">
            <w:pPr>
              <w:jc w:val="center"/>
              <w:rPr>
                <w:rFonts w:asciiTheme="minorHAnsi" w:eastAsiaTheme="minorHAnsi" w:hAnsiTheme="minorHAnsi" w:cstheme="minorHAnsi"/>
                <w:color w:val="000000"/>
                <w:szCs w:val="20"/>
                <w:lang w:eastAsia="ro-RO"/>
              </w:rPr>
            </w:pPr>
          </w:p>
        </w:tc>
        <w:tc>
          <w:tcPr>
            <w:tcW w:w="1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ACEAC" w14:textId="435D71D5" w:rsidR="00AD5C4A" w:rsidRPr="00C255F9" w:rsidRDefault="00AD5C4A" w:rsidP="00456A69">
            <w:pPr>
              <w:jc w:val="center"/>
              <w:rPr>
                <w:rFonts w:asciiTheme="minorHAnsi" w:eastAsiaTheme="minorHAnsi" w:hAnsiTheme="minorHAnsi" w:cstheme="minorHAnsi"/>
                <w:color w:val="000000"/>
                <w:szCs w:val="20"/>
                <w:lang w:eastAsia="ro-RO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79965" w14:textId="11429BBE" w:rsidR="00AD5C4A" w:rsidRPr="00C255F9" w:rsidRDefault="00AD5C4A" w:rsidP="00456A69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ro-RO"/>
              </w:rPr>
            </w:pPr>
          </w:p>
        </w:tc>
      </w:tr>
    </w:tbl>
    <w:p w14:paraId="48E0B738" w14:textId="77777777" w:rsidR="00FB6EBC" w:rsidRPr="00C255F9" w:rsidRDefault="00FB6EBC" w:rsidP="00FB6EBC">
      <w:pPr>
        <w:rPr>
          <w:rFonts w:asciiTheme="minorHAnsi" w:hAnsiTheme="minorHAnsi" w:cstheme="minorHAnsi"/>
        </w:rPr>
      </w:pPr>
    </w:p>
    <w:sectPr w:rsidR="00FB6EBC" w:rsidRPr="00C255F9" w:rsidSect="002B5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45716"/>
    <w:multiLevelType w:val="multilevel"/>
    <w:tmpl w:val="42EE29DC"/>
    <w:lvl w:ilvl="0">
      <w:start w:val="1"/>
      <w:numFmt w:val="upperRoman"/>
      <w:pStyle w:val="Heading1"/>
      <w:lvlText w:val="Secţiunea %1."/>
      <w:lvlJc w:val="left"/>
      <w:pPr>
        <w:tabs>
          <w:tab w:val="num" w:pos="2160"/>
        </w:tabs>
        <w:ind w:left="0" w:firstLine="0"/>
      </w:pPr>
      <w:rPr>
        <w:rFonts w:ascii="Trebuchet MS" w:hAnsi="Trebuchet MS" w:hint="default"/>
        <w:b/>
        <w:i w:val="0"/>
        <w:sz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656"/>
        </w:tabs>
        <w:ind w:left="1656" w:hanging="79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E5244CB"/>
    <w:multiLevelType w:val="multilevel"/>
    <w:tmpl w:val="C4A0EB3E"/>
    <w:lvl w:ilvl="0">
      <w:start w:val="1"/>
      <w:numFmt w:val="decimal"/>
      <w:pStyle w:val="criterii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DD11475"/>
    <w:multiLevelType w:val="multilevel"/>
    <w:tmpl w:val="8E5E44B4"/>
    <w:lvl w:ilvl="0">
      <w:start w:val="1"/>
      <w:numFmt w:val="decimal"/>
      <w:suff w:val="space"/>
      <w:lvlText w:val="Art. %1."/>
      <w:lvlJc w:val="left"/>
      <w:pPr>
        <w:ind w:left="432" w:hanging="432"/>
      </w:p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350185272">
    <w:abstractNumId w:val="0"/>
  </w:num>
  <w:num w:numId="2" w16cid:durableId="1769228590">
    <w:abstractNumId w:val="0"/>
  </w:num>
  <w:num w:numId="3" w16cid:durableId="884953852">
    <w:abstractNumId w:val="0"/>
  </w:num>
  <w:num w:numId="4" w16cid:durableId="6999384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6747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58"/>
    <w:rsid w:val="00001B6F"/>
    <w:rsid w:val="00054B9D"/>
    <w:rsid w:val="000828BC"/>
    <w:rsid w:val="000A1279"/>
    <w:rsid w:val="000E2715"/>
    <w:rsid w:val="000E7DBE"/>
    <w:rsid w:val="001571E5"/>
    <w:rsid w:val="001B61A6"/>
    <w:rsid w:val="002101FA"/>
    <w:rsid w:val="002346CB"/>
    <w:rsid w:val="00272F41"/>
    <w:rsid w:val="002B52E4"/>
    <w:rsid w:val="002E0E0A"/>
    <w:rsid w:val="003674E3"/>
    <w:rsid w:val="003E6A0B"/>
    <w:rsid w:val="00446BC1"/>
    <w:rsid w:val="00456A69"/>
    <w:rsid w:val="00461F4C"/>
    <w:rsid w:val="0047147E"/>
    <w:rsid w:val="004F55BA"/>
    <w:rsid w:val="0059513A"/>
    <w:rsid w:val="005B2230"/>
    <w:rsid w:val="005E3382"/>
    <w:rsid w:val="00636894"/>
    <w:rsid w:val="007543B8"/>
    <w:rsid w:val="007E05D7"/>
    <w:rsid w:val="008A0002"/>
    <w:rsid w:val="008D34B5"/>
    <w:rsid w:val="0090613D"/>
    <w:rsid w:val="0094106C"/>
    <w:rsid w:val="009C35EC"/>
    <w:rsid w:val="009C75BB"/>
    <w:rsid w:val="00A70CE7"/>
    <w:rsid w:val="00AD5C4A"/>
    <w:rsid w:val="00AD5D01"/>
    <w:rsid w:val="00BB7FF4"/>
    <w:rsid w:val="00C06AD8"/>
    <w:rsid w:val="00C10F33"/>
    <w:rsid w:val="00C255F9"/>
    <w:rsid w:val="00C726DC"/>
    <w:rsid w:val="00C84758"/>
    <w:rsid w:val="00CF4A08"/>
    <w:rsid w:val="00CF5421"/>
    <w:rsid w:val="00E00476"/>
    <w:rsid w:val="00E21EEF"/>
    <w:rsid w:val="00F2788C"/>
    <w:rsid w:val="00F3305E"/>
    <w:rsid w:val="00FB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9FB7"/>
  <w15:docId w15:val="{E21B21F5-2B35-4D6C-91B6-7C5EC1E8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476"/>
    <w:pPr>
      <w:spacing w:before="120" w:after="120"/>
    </w:pPr>
    <w:rPr>
      <w:rFonts w:ascii="Trebuchet MS" w:hAnsi="Trebuchet MS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1F4C"/>
    <w:pPr>
      <w:keepNext/>
      <w:numPr>
        <w:numId w:val="3"/>
      </w:numPr>
      <w:shd w:val="clear" w:color="auto" w:fill="D9D9D9"/>
      <w:spacing w:before="240" w:after="9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61F4C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qFormat/>
    <w:rsid w:val="00461F4C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461F4C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61F4C"/>
    <w:pPr>
      <w:keepNext/>
      <w:spacing w:before="0" w:after="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461F4C"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Heading7">
    <w:name w:val="heading 7"/>
    <w:basedOn w:val="Normal"/>
    <w:next w:val="Normal"/>
    <w:link w:val="Heading7Char"/>
    <w:qFormat/>
    <w:rsid w:val="00461F4C"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461F4C"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Heading9">
    <w:name w:val="heading 9"/>
    <w:basedOn w:val="Normal"/>
    <w:next w:val="Normal"/>
    <w:link w:val="Heading9Char"/>
    <w:qFormat/>
    <w:rsid w:val="00461F4C"/>
    <w:pPr>
      <w:keepNext/>
      <w:spacing w:before="40" w:after="4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1F4C"/>
    <w:rPr>
      <w:rFonts w:ascii="Trebuchet MS" w:hAnsi="Trebuchet MS" w:cs="Arial"/>
      <w:b/>
      <w:bCs/>
      <w:kern w:val="32"/>
      <w:sz w:val="28"/>
      <w:szCs w:val="32"/>
      <w:shd w:val="clear" w:color="auto" w:fill="D9D9D9"/>
      <w:lang w:eastAsia="en-US"/>
    </w:rPr>
  </w:style>
  <w:style w:type="character" w:customStyle="1" w:styleId="Heading2Char">
    <w:name w:val="Heading 2 Char"/>
    <w:basedOn w:val="DefaultParagraphFont"/>
    <w:link w:val="Heading2"/>
    <w:rsid w:val="00461F4C"/>
    <w:rPr>
      <w:rFonts w:ascii="Trebuchet MS" w:hAnsi="Trebuchet MS" w:cs="Arial"/>
      <w:b/>
      <w:bCs/>
      <w:sz w:val="24"/>
      <w:szCs w:val="28"/>
      <w:lang w:eastAsia="en-US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rsid w:val="00461F4C"/>
    <w:rPr>
      <w:rFonts w:ascii="Trebuchet MS" w:hAnsi="Trebuchet MS" w:cs="Arial"/>
      <w:b/>
      <w:bCs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461F4C"/>
    <w:rPr>
      <w:rFonts w:ascii="Trebuchet MS" w:hAnsi="Trebuchet MS" w:cs="Arial"/>
      <w:b/>
      <w:bCs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461F4C"/>
    <w:rPr>
      <w:rFonts w:ascii="Trebuchet MS" w:hAnsi="Trebuchet MS"/>
      <w:b/>
      <w:bCs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461F4C"/>
    <w:rPr>
      <w:rFonts w:ascii="Trebuchet MS" w:hAnsi="Trebuchet MS" w:cs="Arial"/>
      <w:b/>
      <w:caps/>
      <w:color w:val="003366"/>
      <w:spacing w:val="-22"/>
      <w:sz w:val="36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461F4C"/>
    <w:rPr>
      <w:rFonts w:ascii="Trebuchet MS" w:hAnsi="Trebuchet MS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61F4C"/>
    <w:rPr>
      <w:rFonts w:ascii="Trebuchet MS" w:hAnsi="Trebuchet MS"/>
      <w:b/>
      <w:caps/>
      <w:sz w:val="3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61F4C"/>
    <w:rPr>
      <w:rFonts w:ascii="Trebuchet MS" w:hAnsi="Trebuchet MS"/>
      <w:b/>
      <w:bCs/>
      <w:szCs w:val="24"/>
      <w:lang w:eastAsia="en-US"/>
    </w:rPr>
  </w:style>
  <w:style w:type="paragraph" w:styleId="TOC1">
    <w:name w:val="toc 1"/>
    <w:basedOn w:val="Normal"/>
    <w:next w:val="Normal"/>
    <w:autoRedefine/>
    <w:qFormat/>
    <w:rsid w:val="00461F4C"/>
    <w:pPr>
      <w:spacing w:before="60" w:after="0"/>
      <w:jc w:val="both"/>
    </w:pPr>
    <w:rPr>
      <w:rFonts w:ascii="Arial (W1)" w:hAnsi="Arial (W1)"/>
      <w:b/>
    </w:rPr>
  </w:style>
  <w:style w:type="paragraph" w:styleId="TOC2">
    <w:name w:val="toc 2"/>
    <w:basedOn w:val="Normal"/>
    <w:next w:val="Normal"/>
    <w:autoRedefine/>
    <w:uiPriority w:val="39"/>
    <w:qFormat/>
    <w:rsid w:val="00461F4C"/>
    <w:pPr>
      <w:spacing w:before="0" w:after="0"/>
      <w:ind w:left="202"/>
    </w:pPr>
  </w:style>
  <w:style w:type="paragraph" w:styleId="TOC3">
    <w:name w:val="toc 3"/>
    <w:basedOn w:val="Normal"/>
    <w:next w:val="Normal"/>
    <w:autoRedefine/>
    <w:uiPriority w:val="39"/>
    <w:qFormat/>
    <w:rsid w:val="00461F4C"/>
    <w:pPr>
      <w:spacing w:before="0" w:after="0"/>
      <w:ind w:left="403"/>
    </w:pPr>
  </w:style>
  <w:style w:type="character" w:styleId="Emphasis">
    <w:name w:val="Emphasis"/>
    <w:uiPriority w:val="20"/>
    <w:qFormat/>
    <w:rsid w:val="00461F4C"/>
    <w:rPr>
      <w:i/>
      <w:iCs/>
    </w:rPr>
  </w:style>
  <w:style w:type="paragraph" w:styleId="NoSpacing">
    <w:name w:val="No Spacing"/>
    <w:uiPriority w:val="1"/>
    <w:qFormat/>
    <w:rsid w:val="00461F4C"/>
    <w:rPr>
      <w:rFonts w:ascii="Trebuchet MS" w:hAnsi="Trebuchet MS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61F4C"/>
    <w:pPr>
      <w:spacing w:before="0" w:after="240"/>
      <w:ind w:left="720"/>
      <w:jc w:val="both"/>
    </w:pPr>
    <w:rPr>
      <w:rFonts w:ascii="Times New Roman" w:hAnsi="Times New Roman"/>
      <w:sz w:val="24"/>
      <w:szCs w:val="20"/>
      <w:lang w:eastAsia="ro-RO"/>
    </w:rPr>
  </w:style>
  <w:style w:type="character" w:customStyle="1" w:styleId="ListParagraphChar">
    <w:name w:val="List Paragraph Char"/>
    <w:link w:val="ListParagraph"/>
    <w:uiPriority w:val="34"/>
    <w:locked/>
    <w:rsid w:val="00461F4C"/>
    <w:rPr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1F4C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val="en-US" w:eastAsia="ja-JP"/>
    </w:rPr>
  </w:style>
  <w:style w:type="paragraph" w:customStyle="1" w:styleId="instruct">
    <w:name w:val="instruct"/>
    <w:basedOn w:val="Normal"/>
    <w:rsid w:val="000E7DBE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Cs w:val="21"/>
      <w:lang w:eastAsia="sk-SK"/>
    </w:rPr>
  </w:style>
  <w:style w:type="paragraph" w:customStyle="1" w:styleId="criterii">
    <w:name w:val="criterii"/>
    <w:basedOn w:val="Normal"/>
    <w:rsid w:val="00E00476"/>
    <w:pPr>
      <w:numPr>
        <w:numId w:val="5"/>
      </w:numPr>
      <w:shd w:val="clear" w:color="auto" w:fill="E6E6E6"/>
      <w:spacing w:before="240"/>
      <w:jc w:val="both"/>
    </w:pPr>
    <w:rPr>
      <w:b/>
      <w:bCs/>
      <w:snapToGrid w:val="0"/>
    </w:rPr>
  </w:style>
  <w:style w:type="paragraph" w:styleId="Header">
    <w:name w:val="header"/>
    <w:basedOn w:val="Normal"/>
    <w:link w:val="HeaderChar"/>
    <w:unhideWhenUsed/>
    <w:rsid w:val="008D34B5"/>
    <w:pPr>
      <w:tabs>
        <w:tab w:val="center" w:pos="4536"/>
        <w:tab w:val="right" w:pos="9072"/>
      </w:tabs>
      <w:spacing w:before="0" w:after="0"/>
    </w:pPr>
    <w:rPr>
      <w:rFonts w:asciiTheme="minorHAnsi" w:eastAsiaTheme="minorEastAsia" w:hAnsiTheme="minorHAnsi" w:cstheme="minorBidi"/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8D34B5"/>
    <w:rPr>
      <w:rFonts w:asciiTheme="minorHAnsi" w:eastAsiaTheme="minorEastAsia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Mihaela Tascu</cp:lastModifiedBy>
  <cp:revision>8</cp:revision>
  <cp:lastPrinted>2017-06-14T10:51:00Z</cp:lastPrinted>
  <dcterms:created xsi:type="dcterms:W3CDTF">2022-04-14T11:35:00Z</dcterms:created>
  <dcterms:modified xsi:type="dcterms:W3CDTF">2023-08-24T12:09:00Z</dcterms:modified>
</cp:coreProperties>
</file>