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02A47" w14:textId="51A797E7" w:rsidR="00F437F4" w:rsidRDefault="00F437F4" w:rsidP="00F437F4">
      <w:pPr>
        <w:rPr>
          <w:rFonts w:ascii="Montserrat" w:hAnsi="Montserrat" w:cs="Arial"/>
          <w:b/>
          <w:sz w:val="22"/>
          <w:szCs w:val="22"/>
          <w:lang w:val="ro-RO"/>
        </w:rPr>
      </w:pPr>
      <w:r w:rsidRPr="00357F0F">
        <w:rPr>
          <w:rFonts w:ascii="Montserrat" w:hAnsi="Montserrat" w:cs="Arial"/>
          <w:b/>
          <w:sz w:val="22"/>
          <w:szCs w:val="22"/>
          <w:lang w:val="ro-RO"/>
        </w:rPr>
        <w:t>Anexa 19_Domenii de activitate eligibile</w:t>
      </w:r>
    </w:p>
    <w:p w14:paraId="257B547B" w14:textId="77777777" w:rsidR="00AE35DB" w:rsidRDefault="00AE35DB" w:rsidP="00F437F4">
      <w:pPr>
        <w:rPr>
          <w:rFonts w:ascii="Montserrat" w:hAnsi="Montserrat" w:cs="Arial"/>
          <w:b/>
          <w:sz w:val="22"/>
          <w:szCs w:val="22"/>
          <w:lang w:val="ro-RO"/>
        </w:rPr>
      </w:pPr>
    </w:p>
    <w:tbl>
      <w:tblPr>
        <w:tblStyle w:val="TableGrid"/>
        <w:tblW w:w="8931" w:type="dxa"/>
        <w:tblInd w:w="1134" w:type="dxa"/>
        <w:tblLook w:val="04A0" w:firstRow="1" w:lastRow="0" w:firstColumn="1" w:lastColumn="0" w:noHBand="0" w:noVBand="1"/>
      </w:tblPr>
      <w:tblGrid>
        <w:gridCol w:w="8931"/>
      </w:tblGrid>
      <w:tr w:rsidR="00F437F4" w14:paraId="13B44946" w14:textId="77777777" w:rsidTr="007A142F">
        <w:trPr>
          <w:trHeight w:val="2334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C82AF9" w14:textId="77777777" w:rsidR="00F437F4" w:rsidRDefault="00F437F4" w:rsidP="005B1977">
            <w:pPr>
              <w:spacing w:line="240" w:lineRule="auto"/>
              <w:jc w:val="both"/>
              <w:rPr>
                <w:rFonts w:ascii="Montserrat" w:hAnsi="Montserrat" w:cs="Arial"/>
                <w:b/>
                <w:sz w:val="22"/>
                <w:szCs w:val="22"/>
                <w:lang w:val="ro-RO"/>
              </w:rPr>
            </w:pPr>
            <w:r>
              <w:rPr>
                <w:rFonts w:ascii="Montserrat" w:hAnsi="Montserrat" w:cs="Arial"/>
                <w:b/>
                <w:sz w:val="22"/>
                <w:szCs w:val="22"/>
                <w:lang w:val="ro-RO"/>
              </w:rPr>
              <w:t xml:space="preserve">ATENȚIE! </w:t>
            </w:r>
          </w:p>
          <w:p w14:paraId="0D254EC7" w14:textId="77777777" w:rsidR="00F437F4" w:rsidRDefault="00F437F4" w:rsidP="005B1977">
            <w:pPr>
              <w:spacing w:line="240" w:lineRule="auto"/>
              <w:jc w:val="both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465680"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Solicitanții de </w:t>
            </w:r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finanțare pot depune proiecte prin care solicită finanțare pentru activități aferente codurilor CAEN enumerate în tabelul de mai jos, având </w:t>
            </w:r>
            <w:r w:rsidRPr="00D47EC3">
              <w:rPr>
                <w:rFonts w:ascii="Montserrat" w:hAnsi="Montserrat"/>
                <w:sz w:val="22"/>
                <w:szCs w:val="22"/>
                <w:lang w:val="ro-RO"/>
              </w:rPr>
              <w:t>locația de implementare a proiectului situată în</w:t>
            </w:r>
            <w:r>
              <w:rPr>
                <w:rFonts w:ascii="Montserrat" w:hAnsi="Montserrat"/>
                <w:sz w:val="22"/>
                <w:szCs w:val="22"/>
                <w:lang w:val="ro-RO"/>
              </w:rPr>
              <w:t>:</w:t>
            </w:r>
          </w:p>
          <w:p w14:paraId="6B4BE43C" w14:textId="77777777" w:rsidR="00F437F4" w:rsidRPr="00331615" w:rsidRDefault="00F437F4" w:rsidP="008965EF">
            <w:pPr>
              <w:pStyle w:val="ListParagraph"/>
              <w:numPr>
                <w:ilvl w:val="0"/>
                <w:numId w:val="19"/>
              </w:numPr>
              <w:ind w:left="745" w:hanging="425"/>
              <w:jc w:val="both"/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 w:rsidRPr="00D47EC3">
              <w:rPr>
                <w:rFonts w:ascii="Montserrat" w:eastAsiaTheme="minorHAnsi" w:hAnsi="Montserrat" w:cstheme="minorBidi"/>
                <w:color w:val="27344C"/>
                <w:sz w:val="22"/>
                <w:szCs w:val="22"/>
              </w:rPr>
              <w:t xml:space="preserve">mediul urban inclusiv localitățile componente și satele aparținătoare municipiilor și orașelor din Regiunea Vest sau în stațiunile turistice atestate din mediul urban sau rural din Regiunea Vest </w:t>
            </w:r>
            <w:r w:rsidRPr="00AF64A8">
              <w:rPr>
                <w:rFonts w:ascii="Montserrat" w:eastAsiaTheme="minorHAnsi" w:hAnsi="Montserrat" w:cstheme="minorBidi"/>
                <w:color w:val="27344C"/>
                <w:sz w:val="22"/>
                <w:szCs w:val="22"/>
              </w:rPr>
              <w:t>pentru solicitanții care se încadrează în categoria</w:t>
            </w:r>
            <w:r w:rsidRPr="00331615">
              <w:rPr>
                <w:rFonts w:ascii="Montserrat" w:eastAsiaTheme="minorHAnsi" w:hAnsi="Montserrat" w:cstheme="minorBidi"/>
                <w:b/>
                <w:bCs/>
                <w:color w:val="27344C"/>
                <w:sz w:val="22"/>
                <w:szCs w:val="22"/>
              </w:rPr>
              <w:t xml:space="preserve"> microîntreprinderilor,</w:t>
            </w:r>
          </w:p>
          <w:p w14:paraId="3A8B8F0E" w14:textId="7BA2D187" w:rsidR="00F437F4" w:rsidRPr="00CC3A58" w:rsidRDefault="00F437F4" w:rsidP="008965EF">
            <w:pPr>
              <w:pStyle w:val="ListParagraph"/>
              <w:numPr>
                <w:ilvl w:val="0"/>
                <w:numId w:val="19"/>
              </w:numPr>
              <w:ind w:left="745" w:hanging="425"/>
              <w:jc w:val="both"/>
              <w:rPr>
                <w:rFonts w:ascii="Montserrat" w:hAnsi="Montserrat" w:cs="Arial"/>
                <w:bCs/>
                <w:sz w:val="22"/>
                <w:szCs w:val="22"/>
              </w:rPr>
            </w:pPr>
            <w:r w:rsidRPr="00D47EC3">
              <w:rPr>
                <w:rFonts w:ascii="Montserrat" w:eastAsiaTheme="minorHAnsi" w:hAnsi="Montserrat" w:cstheme="minorBidi"/>
                <w:color w:val="27344C"/>
                <w:sz w:val="22"/>
                <w:szCs w:val="22"/>
              </w:rPr>
              <w:t>mediul urban sau rural</w:t>
            </w:r>
            <w:r w:rsidR="00331615">
              <w:rPr>
                <w:rFonts w:ascii="Montserrat" w:eastAsiaTheme="minorHAnsi" w:hAnsi="Montserrat" w:cstheme="minorBidi"/>
                <w:color w:val="27344C"/>
                <w:sz w:val="22"/>
                <w:szCs w:val="22"/>
              </w:rPr>
              <w:t>, inclusiv</w:t>
            </w:r>
            <w:r w:rsidR="00331615" w:rsidRPr="00D47EC3">
              <w:rPr>
                <w:rFonts w:ascii="Montserrat" w:eastAsiaTheme="minorHAnsi" w:hAnsi="Montserrat" w:cstheme="minorBidi"/>
                <w:color w:val="27344C"/>
                <w:sz w:val="22"/>
                <w:szCs w:val="22"/>
              </w:rPr>
              <w:t xml:space="preserve"> în stațiunile turistice atestate</w:t>
            </w:r>
            <w:r w:rsidR="00331615">
              <w:rPr>
                <w:rFonts w:ascii="Montserrat" w:eastAsiaTheme="minorHAnsi" w:hAnsi="Montserrat" w:cstheme="minorBidi"/>
                <w:color w:val="27344C"/>
                <w:sz w:val="22"/>
                <w:szCs w:val="22"/>
              </w:rPr>
              <w:t xml:space="preserve"> </w:t>
            </w:r>
            <w:r w:rsidRPr="00AF64A8">
              <w:rPr>
                <w:rFonts w:ascii="Montserrat" w:eastAsiaTheme="minorHAnsi" w:hAnsi="Montserrat" w:cstheme="minorBidi"/>
                <w:color w:val="27344C"/>
                <w:sz w:val="22"/>
                <w:szCs w:val="22"/>
              </w:rPr>
              <w:t>pentru solicitanții care se încadrează în categoria</w:t>
            </w:r>
            <w:r w:rsidRPr="00331615">
              <w:rPr>
                <w:b/>
                <w:bCs/>
                <w:color w:val="27344C"/>
                <w:sz w:val="22"/>
                <w:szCs w:val="22"/>
              </w:rPr>
              <w:t xml:space="preserve"> </w:t>
            </w:r>
            <w:r w:rsidRPr="00331615">
              <w:rPr>
                <w:rFonts w:ascii="Montserrat" w:eastAsiaTheme="minorHAnsi" w:hAnsi="Montserrat" w:cstheme="minorBidi"/>
                <w:b/>
                <w:bCs/>
                <w:color w:val="27344C"/>
                <w:sz w:val="22"/>
                <w:szCs w:val="22"/>
              </w:rPr>
              <w:t>întreprinderilor mici și mijlocii.</w:t>
            </w:r>
          </w:p>
          <w:p w14:paraId="0B1CC424" w14:textId="4B82C2E0" w:rsidR="00CC3A58" w:rsidRPr="00331615" w:rsidRDefault="00CC3A58" w:rsidP="005D467C">
            <w:pPr>
              <w:spacing w:before="120" w:after="120" w:line="240" w:lineRule="auto"/>
              <w:jc w:val="both"/>
              <w:rPr>
                <w:rFonts w:ascii="Montserrat" w:hAnsi="Montserrat"/>
                <w:sz w:val="22"/>
                <w:szCs w:val="22"/>
                <w:lang w:val="ro-RO"/>
              </w:rPr>
            </w:pPr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Codurile CAEN din secțiunile </w:t>
            </w:r>
            <w:proofErr w:type="spellStart"/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>A_Producție</w:t>
            </w:r>
            <w:proofErr w:type="spellEnd"/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 și </w:t>
            </w:r>
            <w:proofErr w:type="spellStart"/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>B_Servicii</w:t>
            </w:r>
            <w:proofErr w:type="spellEnd"/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 sunt eligibile pentru investiții </w:t>
            </w:r>
            <w:r w:rsidR="00331615"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implementate </w:t>
            </w:r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în </w:t>
            </w:r>
            <w:r w:rsidRPr="00D47EC3">
              <w:rPr>
                <w:rFonts w:ascii="Montserrat" w:hAnsi="Montserrat"/>
                <w:sz w:val="22"/>
                <w:szCs w:val="22"/>
              </w:rPr>
              <w:t>mediul urban</w:t>
            </w:r>
            <w:r>
              <w:rPr>
                <w:rFonts w:ascii="Montserrat" w:hAnsi="Montserrat"/>
                <w:sz w:val="22"/>
                <w:szCs w:val="22"/>
                <w:lang w:val="ro-RO"/>
              </w:rPr>
              <w:t xml:space="preserve">, mediul rural și </w:t>
            </w:r>
            <w:r w:rsidRPr="00D47EC3">
              <w:rPr>
                <w:rFonts w:ascii="Montserrat" w:hAnsi="Montserrat"/>
                <w:sz w:val="22"/>
                <w:szCs w:val="22"/>
              </w:rPr>
              <w:t>stațiunile turistice atestate din Regiunea Vest</w:t>
            </w:r>
            <w:r w:rsidR="00331615">
              <w:rPr>
                <w:rFonts w:ascii="Montserrat" w:hAnsi="Montserrat"/>
                <w:sz w:val="22"/>
                <w:szCs w:val="22"/>
                <w:lang w:val="ro-RO"/>
              </w:rPr>
              <w:t>.</w:t>
            </w:r>
          </w:p>
          <w:p w14:paraId="597FB7A0" w14:textId="02F3514E" w:rsidR="00CC3A58" w:rsidRPr="00CC3A58" w:rsidRDefault="00CC3A58" w:rsidP="005D467C">
            <w:pPr>
              <w:spacing w:before="120" w:after="120" w:line="240" w:lineRule="auto"/>
              <w:jc w:val="both"/>
              <w:rPr>
                <w:rFonts w:ascii="Montserrat" w:hAnsi="Montserrat" w:cs="Arial"/>
                <w:bCs/>
                <w:sz w:val="22"/>
                <w:szCs w:val="22"/>
                <w:lang w:val="ro-RO"/>
              </w:rPr>
            </w:pPr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Codurile CAEN din secțiunea C sunt eligibile </w:t>
            </w:r>
            <w:r w:rsidR="00331615"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exclusiv </w:t>
            </w:r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>pentru investiții</w:t>
            </w:r>
            <w:r w:rsidR="00331615"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 implementate</w:t>
            </w:r>
            <w:r>
              <w:rPr>
                <w:rFonts w:ascii="Montserrat" w:hAnsi="Montserrat" w:cs="Arial"/>
                <w:bCs/>
                <w:sz w:val="22"/>
                <w:szCs w:val="22"/>
                <w:lang w:val="ro-RO"/>
              </w:rPr>
              <w:t xml:space="preserve"> în</w:t>
            </w:r>
            <w:r w:rsidRPr="00D47EC3">
              <w:rPr>
                <w:rFonts w:ascii="Montserrat" w:hAnsi="Montserrat"/>
                <w:sz w:val="22"/>
                <w:szCs w:val="22"/>
              </w:rPr>
              <w:t xml:space="preserve"> stațiunile turistice atestate din mediul urban sau rural din Regiunea Vest</w:t>
            </w:r>
            <w:r>
              <w:rPr>
                <w:rFonts w:ascii="Montserrat" w:hAnsi="Montserrat"/>
                <w:sz w:val="22"/>
                <w:szCs w:val="22"/>
                <w:lang w:val="ro-RO"/>
              </w:rPr>
              <w:t>.</w:t>
            </w:r>
          </w:p>
        </w:tc>
      </w:tr>
    </w:tbl>
    <w:p w14:paraId="2E788844" w14:textId="77777777" w:rsidR="005D467C" w:rsidRDefault="005D467C" w:rsidP="00CC3A58">
      <w:pPr>
        <w:rPr>
          <w:rFonts w:ascii="Montserrat" w:hAnsi="Montserrat" w:cs="Arial"/>
          <w:b/>
          <w:sz w:val="22"/>
          <w:szCs w:val="22"/>
          <w:lang w:val="ro-RO"/>
        </w:rPr>
      </w:pPr>
    </w:p>
    <w:p w14:paraId="4315E449" w14:textId="6C524218" w:rsidR="00F437F4" w:rsidRPr="00CC3A58" w:rsidRDefault="00CC3A58" w:rsidP="00CC3A58">
      <w:pPr>
        <w:rPr>
          <w:rFonts w:ascii="Montserrat" w:hAnsi="Montserrat" w:cs="Arial"/>
          <w:b/>
          <w:sz w:val="22"/>
          <w:szCs w:val="22"/>
          <w:lang w:val="ro-RO"/>
        </w:rPr>
      </w:pPr>
      <w:r w:rsidRPr="0025034D">
        <w:rPr>
          <w:rFonts w:ascii="Montserrat" w:hAnsi="Montserrat" w:cs="Arial"/>
          <w:b/>
          <w:sz w:val="22"/>
          <w:szCs w:val="22"/>
          <w:lang w:val="ro-RO"/>
        </w:rPr>
        <w:t xml:space="preserve">Secțiunea </w:t>
      </w:r>
      <w:proofErr w:type="spellStart"/>
      <w:r w:rsidRPr="0025034D">
        <w:rPr>
          <w:rFonts w:ascii="Montserrat" w:hAnsi="Montserrat" w:cs="Arial"/>
          <w:b/>
          <w:sz w:val="22"/>
          <w:szCs w:val="22"/>
          <w:lang w:val="ro-RO"/>
        </w:rPr>
        <w:t>A_Producție</w:t>
      </w:r>
      <w:proofErr w:type="spellEnd"/>
    </w:p>
    <w:tbl>
      <w:tblPr>
        <w:tblStyle w:val="TableGrid"/>
        <w:tblW w:w="1006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6EFF3"/>
        <w:tblLook w:val="04A0" w:firstRow="1" w:lastRow="0" w:firstColumn="1" w:lastColumn="0" w:noHBand="0" w:noVBand="1"/>
      </w:tblPr>
      <w:tblGrid>
        <w:gridCol w:w="1129"/>
        <w:gridCol w:w="976"/>
        <w:gridCol w:w="16"/>
        <w:gridCol w:w="11"/>
        <w:gridCol w:w="5943"/>
        <w:gridCol w:w="1989"/>
      </w:tblGrid>
      <w:tr w:rsidR="00F437F4" w:rsidRPr="00357F0F" w14:paraId="4E36451A" w14:textId="77777777" w:rsidTr="00F437F4">
        <w:trPr>
          <w:trHeight w:val="875"/>
          <w:tblHeader/>
        </w:trPr>
        <w:tc>
          <w:tcPr>
            <w:tcW w:w="1129" w:type="dxa"/>
            <w:tcBorders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42518E17" w14:textId="77777777" w:rsidR="00F437F4" w:rsidRPr="00357F0F" w:rsidRDefault="00F437F4" w:rsidP="005B1977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Nr. crt.</w:t>
            </w:r>
          </w:p>
        </w:tc>
        <w:tc>
          <w:tcPr>
            <w:tcW w:w="1003" w:type="dxa"/>
            <w:gridSpan w:val="3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4DC4CFE9" w14:textId="77777777" w:rsidR="00F437F4" w:rsidRPr="00357F0F" w:rsidRDefault="00F437F4" w:rsidP="005B1977">
            <w:pPr>
              <w:spacing w:line="240" w:lineRule="auto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CAEN</w:t>
            </w:r>
          </w:p>
        </w:tc>
        <w:tc>
          <w:tcPr>
            <w:tcW w:w="5943" w:type="dxa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12690965" w14:textId="77777777" w:rsidR="00F437F4" w:rsidRPr="00357F0F" w:rsidRDefault="00F437F4" w:rsidP="005B1977">
            <w:pPr>
              <w:spacing w:line="240" w:lineRule="auto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Denumire</w:t>
            </w:r>
          </w:p>
        </w:tc>
        <w:tc>
          <w:tcPr>
            <w:tcW w:w="1989" w:type="dxa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53AB2229" w14:textId="77777777" w:rsidR="00F437F4" w:rsidRDefault="00F437F4" w:rsidP="00F437F4">
            <w:pPr>
              <w:spacing w:line="240" w:lineRule="auto"/>
              <w:ind w:left="-3505" w:firstLine="3505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 xml:space="preserve">Soldul balanței </w:t>
            </w:r>
          </w:p>
          <w:p w14:paraId="629A22CF" w14:textId="321E68E7" w:rsidR="00F437F4" w:rsidRPr="00357F0F" w:rsidRDefault="00F437F4" w:rsidP="00F437F4">
            <w:pPr>
              <w:spacing w:line="240" w:lineRule="auto"/>
              <w:ind w:left="-3505" w:firstLine="3505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comerciale</w:t>
            </w:r>
            <w:r>
              <w:rPr>
                <w:rStyle w:val="FootnoteReference"/>
                <w:b/>
                <w:bCs/>
                <w:color w:val="FFFFFF" w:themeColor="background1"/>
                <w:sz w:val="22"/>
                <w:szCs w:val="22"/>
                <w:lang w:val="ro-RO"/>
              </w:rPr>
              <w:footnoteReference w:id="1"/>
            </w:r>
          </w:p>
        </w:tc>
      </w:tr>
      <w:tr w:rsidR="00F437F4" w:rsidRPr="00357F0F" w14:paraId="6E8E2F3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05D17C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142501F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1310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089971" w14:textId="071C1BDB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Preg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tirea fibrelor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filarea fibrelor textile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CF35846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1AD8C85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FB59317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3D8B1FF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3158E8" w14:textId="524BF9EF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Produc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 de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es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turi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2C8AE1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55194A1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8A429E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82A63CB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1330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4325A9" w14:textId="77777777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Finisarea materialelor textile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4087FBE" w14:textId="05E239C6" w:rsidR="00F437F4" w:rsidRPr="00357F0F" w:rsidRDefault="00323CCA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6869BD3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63CBC7C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17B040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1391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ED13A80" w14:textId="77777777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metraje prin tricotare sau crosetare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BBE23A2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780A5DE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8DC0A0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239071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1392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769227C" w14:textId="371B54F5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articole confectionate din textile (cu excep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mbr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mintei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lenjeriei de corp)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5CA3F2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32140A4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C0F202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5110C12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1393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A08E41C" w14:textId="720236ED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de covoare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mochete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223CA49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53E7D9F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5DAB1F0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E92FDB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1394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9DDE570" w14:textId="61E49324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odgoane, fr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nghii, sfori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plase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0B7BD58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41C4069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0A2DD63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313D8F7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1395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B771F79" w14:textId="1452070A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textile ne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esute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articole din acestea, cu excep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ia confec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iilor de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mbr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minte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FF3C96" w14:textId="6B7180EB" w:rsidR="00F437F4" w:rsidRPr="00357F0F" w:rsidRDefault="00323CCA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72E1B16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83DCAFA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A09B36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1396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6F178B" w14:textId="467AF40F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de articole tehnice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industriale din textile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E720CA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6F9E626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760D72C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2BA9E5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1399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B219A25" w14:textId="77777777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articole textile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323631F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13B3F6F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319722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7FB01E" w14:textId="77777777" w:rsidR="00F437F4" w:rsidRPr="00357F0F" w:rsidRDefault="00F437F4" w:rsidP="005B1977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1411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9454A6" w14:textId="43D45CFB" w:rsidR="00F437F4" w:rsidRPr="00357F0F" w:rsidRDefault="00F437F4" w:rsidP="005B1977">
            <w:pPr>
              <w:spacing w:line="240" w:lineRule="auto"/>
              <w:ind w:right="-387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articolelor de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mbr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minte din piele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18057C4" w14:textId="77777777" w:rsidR="00F437F4" w:rsidRPr="00357F0F" w:rsidRDefault="00F437F4" w:rsidP="00F437F4">
            <w:pPr>
              <w:spacing w:line="240" w:lineRule="auto"/>
              <w:ind w:left="-3505" w:right="-387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4D758B7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A15FF66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F3E98F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053F662" w14:textId="7FA3CA96" w:rsidR="00F437F4" w:rsidRPr="00357F0F" w:rsidRDefault="00F437F4" w:rsidP="005B1977">
            <w:pPr>
              <w:spacing w:line="240" w:lineRule="auto"/>
              <w:ind w:right="-387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articole de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 xml:space="preserve">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mbr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minte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pentru lucru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01FC281" w14:textId="77777777" w:rsidR="00F437F4" w:rsidRPr="00357F0F" w:rsidRDefault="00F437F4" w:rsidP="00F437F4">
            <w:pPr>
              <w:spacing w:line="240" w:lineRule="auto"/>
              <w:ind w:left="-3505" w:right="-387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065CED0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74D3E3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9F17C03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1413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02F630B" w14:textId="14BA2C39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altor articole de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mbr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minte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(exclusiv lenjeria de corp)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4F782AC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1CEE5E7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5FF137E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9BA7B6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1414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F7DA9EB" w14:textId="77777777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articole de lenjerie de corp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EC43B5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36EF5F3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AA70F6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BC91FD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1419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39843C" w14:textId="30732C79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altor articole de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mbr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minte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accesorii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A92A5CD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5D5D4D2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823E412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3F15763" w14:textId="77777777" w:rsidR="00F437F4" w:rsidRPr="00357F0F" w:rsidRDefault="00F437F4" w:rsidP="005B1977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CB24A6E" w14:textId="7461813C" w:rsidR="00F437F4" w:rsidRPr="00A70DA7" w:rsidRDefault="00F437F4" w:rsidP="005B1977">
            <w:pPr>
              <w:spacing w:line="240" w:lineRule="auto"/>
              <w:ind w:right="29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din blan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DE3327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F437F4" w:rsidRPr="00357F0F" w14:paraId="175781B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F66109C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9980E08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1431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5F2F30" w14:textId="6E9FD58A" w:rsidR="00F437F4" w:rsidRPr="00A70DA7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prin tricotare sau crosetare a ciorapilor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articolelor de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 xml:space="preserve"> </w:t>
            </w:r>
            <w:r w:rsidR="00A70DA7" w:rsidRPr="00A70DA7">
              <w:rPr>
                <w:rFonts w:ascii="Montserrat" w:hAnsi="Montserrat" w:cs="Calibri"/>
                <w:sz w:val="22"/>
                <w:szCs w:val="22"/>
                <w:lang w:val="ro-RO"/>
              </w:rPr>
              <w:t>galanterie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A1F598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1D21196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1722FE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A62CE2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1439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14C64C" w14:textId="5E3B8D56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prin tricotare sau crosetare a altor articole de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mbr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A70DA7" w:rsidRPr="00357F0F">
              <w:rPr>
                <w:rFonts w:ascii="Montserrat" w:hAnsi="Montserrat" w:cs="Calibri"/>
                <w:sz w:val="22"/>
                <w:szCs w:val="22"/>
              </w:rPr>
              <w:t>minte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083689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38B1F31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9D7A8EF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178949F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1512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EA494B" w14:textId="4D9F6959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articolelor de voiaj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marochin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rie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articolelor de harna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ament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0A7831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2E8AFD9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DC872C8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E834EE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1520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4352DF" w14:textId="65A34059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l</w:t>
            </w:r>
            <w:proofErr w:type="spellStart"/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mintei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CF08A1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1345261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52FD331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6C5B4E6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1621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B9BAF0" w14:textId="6F73BC7C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de furnire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panourilor din lemn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5456BCB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172E360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ED2DD93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8B4A76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1622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B46696" w14:textId="589DFC5E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parchetului asamblat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 panouri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FD05A8A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68CF825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DA7DFB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1FFA2B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1623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CD4AB8" w14:textId="005FECA7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altor elemente de dulgherie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t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mpl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rie, pentru construc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B83B80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07EBBFC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BC8A343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B2C491C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1624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CFD961B" w14:textId="77777777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ambalajelor din lemn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7468F8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456D585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A29B672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491C3D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1629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8CD2E7E" w14:textId="4B32BF93" w:rsidR="00F437F4" w:rsidRPr="00B10F40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produse din lemn; fabricarea articolelor din plut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, paie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din alte materiale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vegetale împletite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27D8BEA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5A6726C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E1D9C5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6C12D7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1711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1B8565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celulozei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4D92B83" w14:textId="7E1EB9AB" w:rsidR="00F437F4" w:rsidRPr="00357F0F" w:rsidRDefault="00893EB7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54E5546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480A4B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0BFC333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1712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B06135" w14:textId="07F5BB2D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h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rtiei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cartonului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48DF464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54B253D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E3D678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A7BEBE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1721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D4D5051" w14:textId="7DDCFC58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h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rtiei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cartonului ondulat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ambalajelor din h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rtie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carton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A0F36B4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F437F4" w:rsidRPr="00357F0F" w14:paraId="6639A96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847E8CD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BADE0F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1722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0E5BA44" w14:textId="51A5D461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produselor de uz gospodaresc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sanitar, din h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rtie sau carton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27B438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F437F4" w:rsidRPr="00357F0F" w14:paraId="251CB59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23AA55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C4A4C47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1723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5D31FB" w14:textId="37D6EE2C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de papet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753637F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F437F4" w:rsidRPr="00357F0F" w14:paraId="5FC9109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6FFD88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5E3EC5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1724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9AE8C8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tapetului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BE0F2A2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F437F4" w:rsidRPr="00357F0F" w14:paraId="3B345C5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8F0FC2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5C4C35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1729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E47913" w14:textId="773038B6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articole din h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rtie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carton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05B66E" w14:textId="437C407E" w:rsidR="00F437F4" w:rsidRPr="00357F0F" w:rsidRDefault="00893EB7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F437F4" w:rsidRPr="00357F0F" w14:paraId="6F43E83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C7999F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E5D5A0E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1811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E549722" w14:textId="654A8FE3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Tip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rirea ziarelor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370192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6567B43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B30B6AA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6DC5739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1812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E0AF9C7" w14:textId="29D548F1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tip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rire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61D197D" w14:textId="77777777" w:rsidR="00F437F4" w:rsidRPr="00357F0F" w:rsidRDefault="00F437F4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F437F4" w:rsidRPr="00357F0F" w14:paraId="73FC54C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67979B8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D3F7C96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1813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79B39D1" w14:textId="16358F3B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Servicii preg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titoare pentru pretip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05F105" w14:textId="6695707C" w:rsidR="00F437F4" w:rsidRPr="00357F0F" w:rsidRDefault="00893EB7" w:rsidP="00F437F4">
            <w:pPr>
              <w:spacing w:line="240" w:lineRule="auto"/>
              <w:ind w:left="-3505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185D447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24E7D1D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8229B61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1814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2AF838C" w14:textId="4F4A6EE3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Legatorie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servicii conexe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566B40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F437F4" w:rsidRPr="00357F0F" w14:paraId="63477BC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18C813" w14:textId="77777777" w:rsidR="00F437F4" w:rsidRPr="00357F0F" w:rsidRDefault="00F437F4" w:rsidP="00F437F4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AC04CE1" w14:textId="77777777" w:rsidR="00F437F4" w:rsidRPr="00357F0F" w:rsidRDefault="00F437F4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1820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E52349F" w14:textId="628A4AA2" w:rsidR="00F437F4" w:rsidRPr="00357F0F" w:rsidRDefault="00F437F4" w:rsidP="005B197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Reproducerea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nregistr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B98C48" w14:textId="77777777" w:rsidR="00F437F4" w:rsidRPr="00357F0F" w:rsidRDefault="00F437F4" w:rsidP="00F437F4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893EB7" w:rsidRPr="00357F0F" w14:paraId="3080155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65328D" w14:textId="77777777" w:rsidR="00893EB7" w:rsidRPr="00357F0F" w:rsidRDefault="00893EB7" w:rsidP="00893EB7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D512536" w14:textId="77777777" w:rsidR="00893EB7" w:rsidRPr="00357F0F" w:rsidRDefault="00893EB7" w:rsidP="00893EB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2041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D0D6839" w14:textId="39DC428C" w:rsidR="00893EB7" w:rsidRPr="00357F0F" w:rsidRDefault="00893EB7" w:rsidP="00893EB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s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punurilor, detergen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produselor de între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inere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6644A37" w14:textId="7FF2DFC3" w:rsidR="00893EB7" w:rsidRPr="00357F0F" w:rsidRDefault="00893EB7" w:rsidP="00893EB7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893EB7" w:rsidRPr="00357F0F" w14:paraId="28A53EF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BEAF80" w14:textId="77777777" w:rsidR="00893EB7" w:rsidRPr="00357F0F" w:rsidRDefault="00893EB7" w:rsidP="00893EB7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A5F8AA0" w14:textId="77777777" w:rsidR="00893EB7" w:rsidRPr="00357F0F" w:rsidRDefault="00893EB7" w:rsidP="00893EB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2042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E56271E" w14:textId="6585E1F1" w:rsidR="00893EB7" w:rsidRPr="00357F0F" w:rsidRDefault="00893EB7" w:rsidP="00893EB7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parfumurilor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produselor cosmetice (de toalet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A2781A5" w14:textId="77777777" w:rsidR="00893EB7" w:rsidRPr="00357F0F" w:rsidRDefault="00893EB7" w:rsidP="00893EB7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7052C7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64055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2EE242" w14:textId="17F47902" w:rsidR="00CA4B5B" w:rsidRPr="00CA4B5B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CA4B5B">
              <w:rPr>
                <w:rFonts w:ascii="Montserrat" w:hAnsi="Montserrat" w:cs="Calibri"/>
                <w:sz w:val="22"/>
                <w:szCs w:val="22"/>
                <w:lang w:val="ro-RO"/>
              </w:rPr>
              <w:t>2060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AAC23D" w14:textId="18D304B7" w:rsidR="00CA4B5B" w:rsidRPr="00CA4B5B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CA4B5B">
              <w:rPr>
                <w:rFonts w:ascii="Montserrat" w:hAnsi="Montserrat" w:cs="Calibri"/>
                <w:sz w:val="22"/>
                <w:szCs w:val="22"/>
              </w:rPr>
              <w:t>Fabricarea fibrelor sintetice și artificiale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EA63D8" w14:textId="7268A2CA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</w:rPr>
            </w:pPr>
            <w:r w:rsidRPr="00CA4B5B"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5BA7513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66CF05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4CB09C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2110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52058AB" w14:textId="30B564DE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produselor farmaceutice de baz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4F665AC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7FEEFF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E4CEF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0E44427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2120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175A05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preparatelor farmaceutice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E5411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BD07FE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A47A93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32C94B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2211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610BE6" w14:textId="43B593C6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anvelopelor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camerelor de aer; re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aparea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refacerea anvelopelor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B12659A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16B4D8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8C80BF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8032BD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2219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274A10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produse din cauciuc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5113A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5EA22E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C89EA7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1F3C5F3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2221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FFDB28A" w14:textId="60862D8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pl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cilor, foliilor, tuburilor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profilelor din material plastic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B71D41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177A02E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2493F9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18AD76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2222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0C37783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de ambalaj din material plastic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CCA8F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75991D2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ECE8AE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B45741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2223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841215" w14:textId="4F57D3C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din material plastic pentru construc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6B695AF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1CE64E2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018046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A2BBFE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2229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012F2D1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produse din material plastic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F9F2D8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5976C4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A50A48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C3B225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2311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89601A4" w14:textId="7763447D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sticlei plate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C9E65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BD1B64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D22C31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A3A353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BD69B0" w14:textId="205FCEE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Prelucrarea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fasonarea sticlei plate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E8C6A2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A3F114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74BC18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04B2C4F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2313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EFA03F" w14:textId="328DE16B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din sticl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E39103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A3A808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087C8D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4316C81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2314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1C3666" w14:textId="0CA6A6F3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fibrelor din sticl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05FE756" w14:textId="53E4A5DB" w:rsidR="00CA4B5B" w:rsidRPr="00893EB7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6974FDD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1614396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6AA017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2319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48C80F3" w14:textId="0169E74C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sticl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rie tehnic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3BC80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71CE973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3B30B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1C9CABB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5733C60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produse refractare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E023EA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A480A2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D8BA5DF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6718C8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2331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2E700C" w14:textId="421E9DDB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pl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cilor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dalelor din ceramic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8D4975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76428D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8BB908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EA3801F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2332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1772E9B" w14:textId="74AF6E3E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mizilor,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iglelor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altor produse pentru construc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ii, din argil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ars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443C833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85321F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7F918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0FFB912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2341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6BC220" w14:textId="2CD55B14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ceramice pentru uz gospod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resc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ornamental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A03369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1C90BA9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849EC86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7039F94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2342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0DD4DF" w14:textId="65325732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obiecte sanitare din ceramic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AC3C43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D7B2B9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533467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E0E55CB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2343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6FE28B0" w14:textId="3CDDDBD2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izolatorilor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pieselor izolante din ceramic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F6B968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1688B8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43F236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AFB77E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2344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61F2742" w14:textId="08C17A75" w:rsidR="00CA4B5B" w:rsidRPr="00A70DA7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produse tehnice din ceramic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431B13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44CA20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BEBB1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A1C993B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2349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62F3C87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produse ceramice n.c.a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D320DE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D8ABB2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AF1909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4579E1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2351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46171F9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cimentului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95E3100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AA121B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E3A54B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D15F0E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2352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385CC1" w14:textId="2DF372FB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varului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ipsosului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A4B0239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16E306B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966D1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FE44435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2361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195CDB" w14:textId="52E93391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produselor din beton pentru construc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F0BE87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E44508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E844A6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42741A9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2362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10ECDFC" w14:textId="68E42E92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produselor din ipsos pentru construc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000EB01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D0EC1B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DD1C46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368DA48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2363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8ACE18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betonului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01126EA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75FE203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A295F5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3A9339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2364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22EC1A8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mortarului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6C81C99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06F119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273AA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901A33C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2365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EDFFFB9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produselor din azbociment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2624E9F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A26591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003846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1FC6C59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2369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D53386" w14:textId="46DE7BDA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altor articole din beton, ciment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ipsos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26876E" w14:textId="6CA65D85" w:rsidR="00CA4B5B" w:rsidRPr="00893EB7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392B336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C34577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F0C4C18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2370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5D002B9" w14:textId="4B7B18C5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T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ierea, fasonarea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finisarea pietrei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052A0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0352C64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960BC5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F26CE25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2391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EBF282D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produse abrazive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6750BC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600AE1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98DC07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1CE520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2399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8EFC4D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produse din minerale nemetalice,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720398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1F429C5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3239A5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7E42031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2441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B3E0EE" w14:textId="70653CD5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Produc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ia metalelor pre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ioase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0C8B7D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5DFC82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745D2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02710DD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2442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5BECABF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Metalurgia aluminiului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74E0C6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1209F02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50F1B5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F9802BC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2443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ADE081" w14:textId="0A27BBF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Produc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 plumbului, zincului 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cositorului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8A988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66F8C0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24DABE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8C7AFAE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2444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AB70FD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Metalurgia cuprului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F1A7E6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BB6EBE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05CEB1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7B3FB25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2445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EB684D8" w14:textId="0A4AC9AC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Produc</w:t>
            </w:r>
            <w:r w:rsidR="00A70DA7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ia altor metale neferoase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B133A7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2B0408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85D75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0A1E756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2453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E34AED3" w14:textId="7F11E11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Turnarea metalelor neferoase u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oare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623B3AA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7F233D3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EA81E4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29DB20D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2454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C48207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Turnarea altor metale neferoase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BBD103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604F00B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EFFB7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8DC1CA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2511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5054DF" w14:textId="5987B8B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construc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ii metalice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componente ale structurilor metalice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D4DDD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15C9EB0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1DBE35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BAE7A64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9A4816" w14:textId="5C769E73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u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ferestre din metal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CCC5447" w14:textId="269C8926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651EC2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E495C9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F718416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2521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0E5369B" w14:textId="328B6D78" w:rsidR="00CA4B5B" w:rsidRPr="009E757E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Produc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 de radiatoare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cazane pentru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lzire central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6CA065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EB7695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FDC72A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26264A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2529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97A745" w14:textId="2F6CCE0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Produc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 de rezervoare, cisterne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containere metalice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F8D95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2965C8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D516DBF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EC203C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2530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9D948F" w14:textId="185AB65A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Produc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ia generatoarelor de aburi (cu excep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 cazanelor pentru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lzire central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059080C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BFDC74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D6841F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3B69C68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2550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F9B2429" w14:textId="7E2DFD7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produselor metalice ob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inute prin deformare plastic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; metalurgia pulberilor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DC725B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72AA83A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1D1B4D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512BC93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2561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D91689" w14:textId="7C02F41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Tratarea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acoperirea metalelor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5427C61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B75A9F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8AA06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374795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2562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C20E9F" w14:textId="4845D59C" w:rsidR="00CA4B5B" w:rsidRPr="009E757E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Opera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iuni de mecanic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general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9B7CE6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0606F8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07630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26F7ACF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2571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C71A90" w14:textId="11A70EFF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produselor de t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iat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652C51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F23C77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EA3204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3191669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2572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47D87D9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de feronerie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ED1512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2FCA79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A73EA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D1C39A7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2573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DCAE75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uneltelor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1DA2D6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713C2B4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B6EA87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503B9A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2591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E0B2E7A" w14:textId="1B3A01B2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recipien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i, containere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alte produse similare din o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el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E02EC9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AC1FED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54763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4803E8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2592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CAB2A6" w14:textId="472F0E7A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ambalajelor u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oare din metal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345C3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167D234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59A68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D55E2D4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2593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EBC6F1" w14:textId="7690F28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din fire metalice; fabricarea de lan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uri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arcuri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3BE2EA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3554E9E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BED5FF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247FDE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2594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84A0E29" w14:textId="4B4991B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de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uruburi, buloane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alte articole filetate; fabricarea de nituri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aibe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0E22AC" w14:textId="3680A68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6CCE4B3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9E9026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0CC8FC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2599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875AD1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articole din metal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B3D3B9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1D6ABF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127F26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48BB555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2612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B85C23" w14:textId="1FA2D38F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componente electronice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B397E3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B2444D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3900E07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770094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2620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5E0608" w14:textId="36607C24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calculatoarelor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echipamentelor periferice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1A39B2" w14:textId="1188C100" w:rsidR="00CA4B5B" w:rsidRPr="00BF4F90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357F0F" w14:paraId="22C346A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72E55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7D6367E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2630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F5569D" w14:textId="151BA486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echipamentelor de comunica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208B2E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1CF180A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79C6FE7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77DE223" w14:textId="56F42D12" w:rsidR="00CA4B5B" w:rsidRPr="00AE35DB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 w:rsidRPr="00AE35DB">
              <w:rPr>
                <w:rFonts w:ascii="Montserrat" w:hAnsi="Montserrat" w:cs="Calibri"/>
                <w:sz w:val="22"/>
                <w:szCs w:val="22"/>
                <w:lang w:val="ro-RO"/>
              </w:rPr>
              <w:t>2720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591DCD" w14:textId="5BB7C30F" w:rsidR="00CA4B5B" w:rsidRPr="00AE35DB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AE35DB">
              <w:rPr>
                <w:rFonts w:ascii="Montserrat" w:hAnsi="Montserrat" w:cs="Calibri"/>
                <w:sz w:val="22"/>
                <w:szCs w:val="22"/>
              </w:rPr>
              <w:t>Fabricarea de acumulatori și baterii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D90715" w14:textId="2D005E8E" w:rsidR="00CA4B5B" w:rsidRPr="00AE35DB" w:rsidRDefault="00CA4B5B" w:rsidP="00CA4B5B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 w:rsidRPr="00AE35DB"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4E15A96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7ADB4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C3BE6E6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2732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115DBCD" w14:textId="2BA967FF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altor fire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cabluri electrice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electronice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E9DFD92" w14:textId="135EA23F" w:rsidR="00CA4B5B" w:rsidRPr="00BF4F90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357F0F" w14:paraId="735BF6D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011824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C0BDA8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2740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38AF45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echipamente electrice de iluminat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A8D0B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FCC2BE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19616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BAC1C0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2790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A7BCF6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echipamente electrice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091DE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69B67F5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6BC739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6AA3BD1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2822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BC5BF54" w14:textId="4097C5D5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echipamentelor de ridicat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manipulat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C49E3D6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1E5D86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9408E3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C9CAABF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2830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14F4844" w14:textId="235CF13B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masinilor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utilajelor pentru agricultur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exploat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forestiere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941B3D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A7F2F3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AB427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A222D79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2841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C3724B1" w14:textId="1A0DCB73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utilajelor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ma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inilor-unelte pentru prelucrarea metalului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A877ACF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2556D8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C44216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C2825A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2849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D0F7BEE" w14:textId="00C1B2AB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ma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ini-unelte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6122D0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D7A8DC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256EE8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C091312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2899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2D8092" w14:textId="057BE1DC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ma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ini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utilaje specifice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3AA0B26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78C75D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19E682F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50F98D5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2910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2670157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autovehiculelor de transport rutier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4AB37E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7572358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29128D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5D8D6B6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2920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B1E1DB" w14:textId="65C353B9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Productia de caroserii pentru autovehicule; fabricarea de remorci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semiremorci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324AF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4B51D8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7D43E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A3D5E8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2931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951F3F5" w14:textId="5915D495" w:rsidR="00CA4B5B" w:rsidRPr="00B10F40" w:rsidRDefault="00CA4B5B" w:rsidP="00CA4B5B">
            <w:pPr>
              <w:spacing w:line="240" w:lineRule="auto"/>
              <w:ind w:right="29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de echipamente electrice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electronice pentru autovehicule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pentru motoare de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autovehicule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808CD33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1C7E64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39C0FF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ADB60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2932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82CF7A6" w14:textId="5F0C85A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altor piese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accesorii pentru autovehicule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pentru motoare de autovehicule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0254B56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6C5F18F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CDA08EF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3959C2F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3020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D957C16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materialului rulant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AC616A3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51DEAC7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D49FD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50420AB" w14:textId="46B91E45" w:rsidR="00CA4B5B" w:rsidRPr="00AE35DB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 w:rsidRPr="00AE35DB">
              <w:rPr>
                <w:rFonts w:ascii="Montserrat" w:hAnsi="Montserrat" w:cs="Calibri"/>
                <w:sz w:val="22"/>
                <w:szCs w:val="22"/>
                <w:lang w:val="ro-RO"/>
              </w:rPr>
              <w:t>3092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A6610BE" w14:textId="42D9D351" w:rsidR="00CA4B5B" w:rsidRPr="00AE35DB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AE35DB">
              <w:rPr>
                <w:rFonts w:ascii="Montserrat" w:hAnsi="Montserrat" w:cs="Calibri"/>
                <w:sz w:val="22"/>
                <w:szCs w:val="22"/>
              </w:rPr>
              <w:t>Fabricarea de biciclete și de vehicule pentru invalizi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9D33F2" w14:textId="2293618D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</w:rPr>
            </w:pPr>
            <w:r w:rsidRPr="00AE35DB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61801E6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74EC7C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453E34E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3101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1440D63" w14:textId="56666D29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mobil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pentru birouri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magazine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AC277F1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675C439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B1A7A8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DB809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3102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E0B16B" w14:textId="1F54DDAF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mobil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pentru bucat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3030ED1" w14:textId="0406CCD0" w:rsidR="00CA4B5B" w:rsidRPr="00BF4F90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0EDF0D3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98CAC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5A7D124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3103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20F294C" w14:textId="676711A3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de saltele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somiere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AB00C9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917A86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E0AB81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C4544A4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3109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670BD7" w14:textId="796E8E4B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de mobil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3DFCC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28989D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36EB5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0EF9A7D" w14:textId="5AD025E4" w:rsidR="00CA4B5B" w:rsidRPr="00FD2CF4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3211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3066947" w14:textId="26AAFD32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Baterea monedelor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01A7A7" w14:textId="37CE6A1B" w:rsidR="00CA4B5B" w:rsidRPr="007A142F" w:rsidRDefault="00CA4B5B" w:rsidP="00CA4B5B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357F0F" w14:paraId="6493666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BA3404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0E659C9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3212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00F3401" w14:textId="287BAA88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bijuteriilor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articolelor similare din metale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pietre pre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ioase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4B0F3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E7EACE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CC6AD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2A8EE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3213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B8BF29" w14:textId="4025F048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imita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iilor de bijuterii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articole similare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8A44CF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92197F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BB6BB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1F1601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3220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C9C00C1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instrumentelor muzicale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7D59E2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C430B0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D0798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0D25DB2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3230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1615DF8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articolelor pentru sport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F5EA094" w14:textId="10489409" w:rsidR="00CA4B5B" w:rsidRPr="00BF4F90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39DD2B6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0C13C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5EB86B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3240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9D5AA87" w14:textId="65A4076B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jocurilor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jucariilor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4FBC5B9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7232AD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4D6655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FFB3F94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3250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4C303C8" w14:textId="0C126D6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Fabricarea de dispozitive, aparate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instrumente medicale stomatologice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874E288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7ACA12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2F2CC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BD4E03A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3291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0AACB25" w14:textId="21FCF931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m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turilor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periilor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33FF52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E54C0F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4B00FA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1565D94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3299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50C8D1" w14:textId="777777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Fabricarea altor produse manufacturiere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B34A96D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B32326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9C98CF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43145E1" w14:textId="07597223" w:rsidR="00CA4B5B" w:rsidRPr="00FD2CF4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3821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152AF65" w14:textId="6A105F5B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Tratarea și eliminarea deșeurilor nepericuloase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C1F6352" w14:textId="484FBD10" w:rsidR="00CA4B5B" w:rsidRPr="00081E5A" w:rsidRDefault="00CA4B5B" w:rsidP="00CA4B5B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357F0F" w14:paraId="793350E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C736C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8E4956" w14:textId="363CDA2D" w:rsidR="00CA4B5B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3831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A0538A" w14:textId="00F080CE" w:rsidR="00CA4B5B" w:rsidRPr="00FD2CF4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Demontarea (dezasamblarea) mașinilor și a echipamentelor scoase din uz pentru recuperarea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 xml:space="preserve"> materialelor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1B1B32B" w14:textId="1BBF8619" w:rsidR="00CA4B5B" w:rsidRPr="00081E5A" w:rsidRDefault="00CA4B5B" w:rsidP="00CA4B5B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1F145C3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8BDA63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003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E9F3033" w14:textId="662411D7" w:rsidR="00CA4B5B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3832</w:t>
            </w:r>
          </w:p>
        </w:tc>
        <w:tc>
          <w:tcPr>
            <w:tcW w:w="5943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08FDA7" w14:textId="5FE501E9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Recuperarea materialelor reciclabile sortate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F7C383" w14:textId="074B766D" w:rsidR="00CA4B5B" w:rsidRPr="00081E5A" w:rsidRDefault="00CA4B5B" w:rsidP="00CA4B5B">
            <w:pPr>
              <w:spacing w:line="240" w:lineRule="auto"/>
              <w:ind w:left="-3505" w:right="29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F437F4" w14:paraId="27B45C66" w14:textId="77777777" w:rsidTr="007A142F">
        <w:trPr>
          <w:trHeight w:val="422"/>
        </w:trPr>
        <w:tc>
          <w:tcPr>
            <w:tcW w:w="10064" w:type="dxa"/>
            <w:gridSpan w:val="6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auto"/>
            <w:vAlign w:val="center"/>
          </w:tcPr>
          <w:p w14:paraId="4F9C3123" w14:textId="72AA8544" w:rsidR="00CA4B5B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b/>
                <w:bCs/>
                <w:sz w:val="22"/>
                <w:szCs w:val="22"/>
                <w:lang w:val="ro-RO"/>
              </w:rPr>
            </w:pPr>
          </w:p>
          <w:p w14:paraId="36FA5589" w14:textId="77777777" w:rsidR="00CA4B5B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b/>
                <w:bCs/>
                <w:sz w:val="22"/>
                <w:szCs w:val="22"/>
                <w:lang w:val="ro-RO"/>
              </w:rPr>
            </w:pPr>
          </w:p>
          <w:p w14:paraId="7F02C108" w14:textId="1FC12459" w:rsidR="00CA4B5B" w:rsidRPr="00F437F4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b/>
                <w:bCs/>
                <w:sz w:val="22"/>
                <w:szCs w:val="22"/>
                <w:lang w:val="ro-RO"/>
              </w:rPr>
            </w:pPr>
            <w:r w:rsidRPr="00FD053E">
              <w:rPr>
                <w:rFonts w:ascii="Montserrat" w:hAnsi="Montserrat" w:cs="Calibri"/>
                <w:b/>
                <w:bCs/>
                <w:sz w:val="22"/>
                <w:szCs w:val="22"/>
                <w:lang w:val="ro-RO"/>
              </w:rPr>
              <w:t xml:space="preserve">Secțiunea </w:t>
            </w:r>
            <w:proofErr w:type="spellStart"/>
            <w:r w:rsidRPr="00FD053E">
              <w:rPr>
                <w:rFonts w:ascii="Montserrat" w:hAnsi="Montserrat" w:cs="Calibri"/>
                <w:b/>
                <w:bCs/>
                <w:sz w:val="22"/>
                <w:szCs w:val="22"/>
                <w:lang w:val="ro-RO"/>
              </w:rPr>
              <w:t>B_Servicii</w:t>
            </w:r>
            <w:proofErr w:type="spellEnd"/>
          </w:p>
        </w:tc>
      </w:tr>
      <w:tr w:rsidR="00CA4B5B" w:rsidRPr="00357F0F" w14:paraId="36B6966F" w14:textId="77777777" w:rsidTr="00F437F4">
        <w:trPr>
          <w:trHeight w:val="568"/>
        </w:trPr>
        <w:tc>
          <w:tcPr>
            <w:tcW w:w="1129" w:type="dxa"/>
            <w:tcBorders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047AD19E" w14:textId="77777777" w:rsidR="00CA4B5B" w:rsidRPr="00357F0F" w:rsidRDefault="00CA4B5B" w:rsidP="00CA4B5B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Nr. crt.</w:t>
            </w:r>
          </w:p>
        </w:tc>
        <w:tc>
          <w:tcPr>
            <w:tcW w:w="992" w:type="dxa"/>
            <w:gridSpan w:val="2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76C85BBC" w14:textId="77777777" w:rsidR="00CA4B5B" w:rsidRPr="00357F0F" w:rsidRDefault="00CA4B5B" w:rsidP="00CA4B5B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CAEN</w:t>
            </w:r>
          </w:p>
        </w:tc>
        <w:tc>
          <w:tcPr>
            <w:tcW w:w="5954" w:type="dxa"/>
            <w:gridSpan w:val="2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7F74241E" w14:textId="77777777" w:rsidR="00CA4B5B" w:rsidRPr="00357F0F" w:rsidRDefault="00CA4B5B" w:rsidP="00CA4B5B">
            <w:pPr>
              <w:spacing w:line="240" w:lineRule="auto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Denumire</w:t>
            </w:r>
          </w:p>
        </w:tc>
        <w:tc>
          <w:tcPr>
            <w:tcW w:w="1989" w:type="dxa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7344C"/>
            <w:vAlign w:val="center"/>
          </w:tcPr>
          <w:p w14:paraId="2A747362" w14:textId="77777777" w:rsidR="00CA4B5B" w:rsidRDefault="00CA4B5B" w:rsidP="00CA4B5B">
            <w:pPr>
              <w:spacing w:line="240" w:lineRule="auto"/>
              <w:ind w:left="-3505" w:firstLine="3505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 xml:space="preserve">Soldul balanței </w:t>
            </w:r>
          </w:p>
          <w:p w14:paraId="259A9799" w14:textId="2551A00D" w:rsidR="00CA4B5B" w:rsidRPr="00357F0F" w:rsidRDefault="00CA4B5B" w:rsidP="00CA4B5B">
            <w:pPr>
              <w:spacing w:line="240" w:lineRule="auto"/>
              <w:ind w:left="-3505" w:firstLine="3505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comerciale</w:t>
            </w:r>
          </w:p>
        </w:tc>
      </w:tr>
      <w:tr w:rsidR="00CA4B5B" w:rsidRPr="00357F0F" w14:paraId="3535D20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B5EF9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B5A129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4120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5F4A744" w14:textId="54B6FE4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construc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a cl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dirilor reziden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iale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nereziden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iale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5C1C1D5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046D78F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CC76BF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852A7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4211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4BABAF9" w14:textId="5E344068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construc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ii a drumurilor 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autostr</w:t>
            </w:r>
            <w:r w:rsidR="009E757E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zilor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AA3AE95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4BB394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6C5CE8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D91F3FB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4212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349A84C" w14:textId="6367DBCE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a 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ilor ferate de suprafa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subterane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CA235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44C100A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91DDE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FFB5AE2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4213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8DA7A1F" w14:textId="0001EE8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ia de poduri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tuneluri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08BF849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8B6619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4200E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2A2ECE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4221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3528334" w14:textId="590C2CC1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a proiectelor utilitare pentru fluide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805128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9C34D7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CBCE6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0BB183E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4222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49DEB0D" w14:textId="4AAECC46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ii a proiectelor utilitare pentru electricitate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telecomunica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4F141C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7D6A18B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47F992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2385F2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4291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3D67CC3" w14:textId="4DEB6903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hidrotehnice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67D3BC0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4E1DF37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42971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7AA53C0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4299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5BA7CA" w14:textId="15860D25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a altor proiecte inginere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ti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340F5AE" w14:textId="12CDE4FD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0EC21E3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11311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494D63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4311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EA9886" w14:textId="6BBCA73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demolare a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EEA54C0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4418FA8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0D32D7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D64314E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4321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7C456F3" w14:textId="077C5718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instala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electrice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2488B68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3E43305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D5026E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6F00F54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4322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288ECF2" w14:textId="589158FD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instala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ii sanitare, de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lzire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de aer condi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ionat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9F6DB2D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5AA5F0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2A1DE5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6DB383A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4329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308B847" w14:textId="1D9DD9B2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instala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pentru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0923FE8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759584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0C6EC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029CF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4331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4C6CF2" w14:textId="020694C8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ipsoserie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FC691D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4F477BC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99C4DF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C68FDF0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4332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2E2B2E8" w14:textId="701442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t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mpl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rie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dulgherie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DF65C80" w14:textId="3ABE7AFE" w:rsidR="00CA4B5B" w:rsidRPr="000679E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65A34D3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463927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AF7135B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4333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AE7D5F" w14:textId="54F0C3EF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ri de pardosire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placare a pere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80C9456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55F063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4D6ADC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AD62B05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4334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3D5CB3" w14:textId="7E0B745F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vopsitorie, zugr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veli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mont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geamuri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E19F880" w14:textId="6582AD8E" w:rsidR="00CA4B5B" w:rsidRPr="000679E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70E5933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7D486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4FD058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4339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EF87E88" w14:textId="75F6257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de finisare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E1B1AF1" w14:textId="66E3621D" w:rsidR="00CA4B5B" w:rsidRPr="000679E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39EEF40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24CEAE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DCCF53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4391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0A8575" w14:textId="7BB55B59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ri de invelitori,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arpante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terase la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AEBF55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73B0677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F14635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C3406A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4399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2F00CC9" w14:textId="10CF7A7A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lucr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ri speciale de construc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2745DF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3140F1C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17DDFA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4F8DB28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4520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FC8C29" w14:textId="4576809C" w:rsidR="00CA4B5B" w:rsidRPr="00357F0F" w:rsidRDefault="00AC6C6F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ntre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inerea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 repararea autovehiculelor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99D9B0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15E1B21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833ADE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1A3637D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5811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42C93D1" w14:textId="0F93634C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editare a 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2F97DD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E0EA7E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799D5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958737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5812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7131CF" w14:textId="002851AD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de editarea de ghiduri, compendii, liste de adrese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similare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908A18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37C592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4BA24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9C7BF1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5813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4BAEC9" w14:textId="6878EB8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editare a ziarelor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7D0D8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25F16B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474B24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E79BAA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5814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F4BB51B" w14:textId="085477E4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 de editare a revistelor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periodicelor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66F9977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008C0FC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F8267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E80929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5819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6B42C47" w14:textId="4BB23F23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editare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9139D72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9B75B5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8463EC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E23673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5911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64FB1EE" w14:textId="088839BA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produc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ie cinematografic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, video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de programe de televiziune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A69D904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089158A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37561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7EDBEFD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5912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C4D092" w14:textId="1F49BD67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post-produc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ie cinematografic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, video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de programe de televiziune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78230A7" w14:textId="45BAFF72" w:rsidR="00CA4B5B" w:rsidRPr="000679E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10E9722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03AEC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755D30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5913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8D843D" w14:textId="293A105F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de distribu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ie a filmelor cinematografice, video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 programelor de televiziune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170A0D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3BB59BD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6CD55C6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6086B0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5914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81BEE26" w14:textId="2545A040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Proiec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ia de filme cinematografice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28BE3F9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4F75045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127DBB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251B87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5920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9DE348" w14:textId="021B4DA2" w:rsidR="00CA4B5B" w:rsidRPr="00AC6C6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de realizare a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nregistr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rilor audio 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editare muzical</w:t>
            </w:r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2527CE" w14:textId="78914C5A" w:rsidR="00CA4B5B" w:rsidRPr="000679E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452692B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7347D3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3B440E9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6010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52AD848" w14:textId="0ABFD02C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AC6C6F"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de difuzare a programelor de radio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7B7E705" w14:textId="15AFFEC4" w:rsidR="00CA4B5B" w:rsidRPr="000679E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357F0F" w14:paraId="16FFB0D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D85A6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E108039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6020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13F913" w14:textId="391EDED4" w:rsidR="00CA4B5B" w:rsidRPr="00357F0F" w:rsidRDefault="00AC6C6F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de difuzare a programelor de televiziune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B473D19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39E035D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2FE9E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B2CBC19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6110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E38F6FB" w14:textId="6CE7FC0F" w:rsidR="00CA4B5B" w:rsidRPr="00357F0F" w:rsidRDefault="00AC6C6F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telecomunica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ii prin re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ele cu cablu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A67C43D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7F01936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97D951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CCE74D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6120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CD22FF0" w14:textId="7037CBB5" w:rsidR="00CA4B5B" w:rsidRPr="00357F0F" w:rsidRDefault="00AC6C6F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telecomunicatii prin re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ele f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r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cablu (exclusiv prin satelit)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860885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DF4184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A7FF1D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96E8E6B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6130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15A5E56" w14:textId="169610D1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telecomunica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ii prin satelit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E1DD50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D0E796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537FC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659F36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6190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3DB5E6F" w14:textId="61821BA5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de telecomunica</w:t>
            </w:r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C27BA7" w14:textId="1BD8DA29" w:rsidR="00CA4B5B" w:rsidRPr="00244CA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270B7F3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F54460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102E4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6391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ACC0D31" w14:textId="23F4A237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ale agen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iilor de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tiri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2301D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2FE28EF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1CF59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07798E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6399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ACEF741" w14:textId="484A5551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de servicii informa</w:t>
            </w:r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ionale n.c.a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0F05B11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66DFA75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1927F6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C2D7F30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7111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750AD6" w14:textId="1A7AAACE" w:rsidR="00CA4B5B" w:rsidRPr="001567A3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arhitectur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2D88A3" w14:textId="560372E7" w:rsidR="00CA4B5B" w:rsidRPr="00244CA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475E619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236B14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CFBA21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7112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62451FD" w14:textId="24701C67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de inginerie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 consultan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tehnic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legate de acestea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A6A341F" w14:textId="6D53C98D" w:rsidR="00CA4B5B" w:rsidRPr="00244CA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0E3391F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AD330B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3004879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7120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CE9370E" w14:textId="0AD5C22B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test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ri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 analize tehnice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F1D98C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17D8AA6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72D2B1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F09D214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7311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CD13D2" w14:textId="7DB3B4E9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ale agen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iilor de publicitate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47E2EDD" w14:textId="1FE10E44" w:rsidR="00CA4B5B" w:rsidRPr="00244CA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54E20159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0D19C3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7A23578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7410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4E9F829" w14:textId="40BB3EAF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design specializat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EE2263E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36E6504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D5A9197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6903B07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7420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635480C" w14:textId="1820BB37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fotografice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519B94B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73C3302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A2B26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8A3B206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7430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AF17362" w14:textId="2FD70815" w:rsidR="00CA4B5B" w:rsidRPr="00357F0F" w:rsidRDefault="001567A3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traducere scris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 oral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(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i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nterpre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BE46353" w14:textId="77777777" w:rsidR="00CA4B5B" w:rsidRPr="00357F0F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78E92A6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21A5F0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8BD08FA" w14:textId="77777777" w:rsidR="00CA4B5B" w:rsidRPr="00357F0F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7490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70E52CF" w14:textId="60282345" w:rsidR="00CA4B5B" w:rsidRPr="00357F0F" w:rsidRDefault="00CA4B5B" w:rsidP="00CA4B5B">
            <w:pPr>
              <w:spacing w:line="240" w:lineRule="auto"/>
              <w:ind w:right="29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profesionale, </w:t>
            </w:r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tiin</w:t>
            </w:r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ifice </w:t>
            </w:r>
            <w:r w:rsidR="001567A3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 tehnice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8BAFEF" w14:textId="6A8A697C" w:rsidR="00CA4B5B" w:rsidRPr="00244CA3" w:rsidRDefault="00CA4B5B" w:rsidP="00CA4B5B">
            <w:pPr>
              <w:spacing w:line="240" w:lineRule="auto"/>
              <w:ind w:left="-3505" w:right="29" w:firstLine="3505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7EC208A2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40CB5A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6A22B87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8110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66C9BAE" w14:textId="4A6FD513" w:rsidR="00CA4B5B" w:rsidRPr="00357F0F" w:rsidRDefault="00B44448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de servicii suport combinate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9D408B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pozitiv</w:t>
            </w:r>
          </w:p>
        </w:tc>
      </w:tr>
      <w:tr w:rsidR="00CA4B5B" w:rsidRPr="00357F0F" w14:paraId="396AE79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4D21DA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BC91BD6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8121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3DBE2E" w14:textId="10BBE22E" w:rsidR="00CA4B5B" w:rsidRPr="00357F0F" w:rsidRDefault="00B44448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generale de cur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enie a cl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dirilor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4B5B198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704E2F0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544523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13F70E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8122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F9A874" w14:textId="623EC677" w:rsidR="00CA4B5B" w:rsidRPr="00357F0F" w:rsidRDefault="00CA4B5B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specializate de cur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enie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DC05835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CAC193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82EA6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6683E40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8129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28F165" w14:textId="4B7106FC" w:rsidR="00CA4B5B" w:rsidRPr="00357F0F" w:rsidRDefault="00CA4B5B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cur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enie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5C188DB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3B65353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15137A3" w14:textId="77777777" w:rsidR="00CA4B5B" w:rsidRPr="00357F0F" w:rsidRDefault="00CA4B5B" w:rsidP="00C22839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3D0596F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8130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03BC68" w14:textId="060BE949" w:rsidR="00CA4B5B" w:rsidRPr="00B44448" w:rsidRDefault="00B44448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ntre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inere peisagistic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95FCDC2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E4232CD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4B7392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41758AA" w14:textId="77777777" w:rsidR="00CA4B5B" w:rsidRPr="00357F0F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8610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EB15C02" w14:textId="7B5B1EEC" w:rsidR="00CA4B5B" w:rsidRPr="00B44448" w:rsidRDefault="00B44448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asisten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spitaliceasc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5238215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0D7E64" w14:paraId="2EE4E64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A3ADC7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E4E73D2" w14:textId="77777777" w:rsidR="00CA4B5B" w:rsidRPr="000D7E64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0D7E64">
              <w:rPr>
                <w:rFonts w:ascii="Montserrat" w:hAnsi="Montserrat" w:cs="Calibri"/>
                <w:sz w:val="22"/>
                <w:szCs w:val="22"/>
              </w:rPr>
              <w:t>8621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2BE38E6" w14:textId="5C15F347" w:rsidR="00CA4B5B" w:rsidRPr="000D7E64" w:rsidRDefault="00B44448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0D7E64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>de asisten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 xml:space="preserve"> medical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 xml:space="preserve"> general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0D7E64">
              <w:rPr>
                <w:rFonts w:ascii="Montserrat" w:hAnsi="Montserrat" w:cs="Calibri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699A1E6" w14:textId="77777777" w:rsidR="00CA4B5B" w:rsidRPr="000D7E64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0D7E64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0D7E64" w14:paraId="73D7739B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E63C11C" w14:textId="77777777" w:rsidR="00CA4B5B" w:rsidRPr="000D7E64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3F41E4B" w14:textId="77777777" w:rsidR="00CA4B5B" w:rsidRPr="000D7E64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0D7E64">
              <w:rPr>
                <w:rFonts w:ascii="Montserrat" w:hAnsi="Montserrat" w:cs="Calibri"/>
                <w:sz w:val="22"/>
                <w:szCs w:val="22"/>
              </w:rPr>
              <w:t>8622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3B1C41" w14:textId="260B29A1" w:rsidR="00CA4B5B" w:rsidRPr="000D7E64" w:rsidRDefault="00B44448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 xml:space="preserve"> de asisten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 xml:space="preserve"> medical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 xml:space="preserve"> specializat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0D7E64">
              <w:rPr>
                <w:rFonts w:ascii="Montserrat" w:hAnsi="Montserrat" w:cs="Calibri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1B7D0F1" w14:textId="77777777" w:rsidR="00CA4B5B" w:rsidRPr="000D7E64" w:rsidRDefault="00CA4B5B" w:rsidP="00CA4B5B">
            <w:pPr>
              <w:spacing w:line="240" w:lineRule="auto"/>
              <w:ind w:left="-3505" w:right="171" w:firstLine="3505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0D7E64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0D7E64" w14:paraId="2A6D5DB1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B7AFB25" w14:textId="77777777" w:rsidR="00CA4B5B" w:rsidRPr="000D7E64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017B68" w14:textId="77777777" w:rsidR="00CA4B5B" w:rsidRPr="000D7E64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0D7E64">
              <w:rPr>
                <w:rFonts w:ascii="Montserrat" w:hAnsi="Montserrat" w:cs="Calibri"/>
                <w:sz w:val="22"/>
                <w:szCs w:val="22"/>
              </w:rPr>
              <w:t>8623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BE80AC3" w14:textId="7CC32407" w:rsidR="00CA4B5B" w:rsidRPr="000D7E64" w:rsidRDefault="00B44448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 xml:space="preserve"> de asisten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="00CA4B5B" w:rsidRPr="000D7E64">
              <w:rPr>
                <w:rFonts w:ascii="Montserrat" w:hAnsi="Montserrat" w:cs="Calibri"/>
                <w:sz w:val="22"/>
                <w:szCs w:val="22"/>
              </w:rPr>
              <w:t xml:space="preserve"> stomatologic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0D7E64">
              <w:rPr>
                <w:rFonts w:ascii="Montserrat" w:hAnsi="Montserrat" w:cs="Calibri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FF1CDB4" w14:textId="77777777" w:rsidR="00CA4B5B" w:rsidRPr="000D7E64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0D7E64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18B3C0D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0B006F9" w14:textId="77777777" w:rsidR="00CA4B5B" w:rsidRPr="000D7E64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C0856B9" w14:textId="77777777" w:rsidR="00CA4B5B" w:rsidRPr="00944C28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8690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F3D000" w14:textId="79D045DE" w:rsidR="00CA4B5B" w:rsidRPr="00B44448" w:rsidRDefault="00CA4B5B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944C28">
              <w:rPr>
                <w:rFonts w:ascii="Montserrat" w:hAnsi="Montserrat" w:cs="Calibri"/>
                <w:sz w:val="22"/>
                <w:szCs w:val="22"/>
              </w:rPr>
              <w:t>i referitoare la s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944C28">
              <w:rPr>
                <w:rFonts w:ascii="Montserrat" w:hAnsi="Montserrat" w:cs="Calibri"/>
                <w:sz w:val="22"/>
                <w:szCs w:val="22"/>
              </w:rPr>
              <w:t>n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944C28">
              <w:rPr>
                <w:rFonts w:ascii="Montserrat" w:hAnsi="Montserrat" w:cs="Calibri"/>
                <w:sz w:val="22"/>
                <w:szCs w:val="22"/>
              </w:rPr>
              <w:t>tatea uman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27F4CD7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273B49B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F94E1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34E632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8710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5700E51" w14:textId="26B5190F" w:rsidR="00CA4B5B" w:rsidRPr="00B44448" w:rsidRDefault="00B44448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ale centrelor de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ngrijire medical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6E20089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07A1632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887789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02A693C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8720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1412F7" w14:textId="6BEAE40C" w:rsidR="00CA4B5B" w:rsidRPr="00357F0F" w:rsidRDefault="00B44448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ale centrelor de recuperare pshic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i de dezintoxicare, exclusiv spitale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B28646C" w14:textId="02B5B868" w:rsidR="00CA4B5B" w:rsidRPr="00BE3AF4" w:rsidRDefault="00BE3AF4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nul (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…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)</w:t>
            </w:r>
          </w:p>
        </w:tc>
      </w:tr>
      <w:tr w:rsidR="00CA4B5B" w:rsidRPr="00357F0F" w14:paraId="6C5E3F04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5654919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9B228F0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8730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2D94565" w14:textId="58B2E176" w:rsidR="00CA4B5B" w:rsidRPr="00B10F40" w:rsidRDefault="00B44448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ale caminelor de b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tr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ni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i ale caminelor pentru persoane aflate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n incapacitate de a se </w:t>
            </w:r>
            <w:r w:rsidR="00CA4B5B">
              <w:rPr>
                <w:rFonts w:ascii="Montserrat" w:hAnsi="Montserrat" w:cs="Calibri"/>
                <w:sz w:val="22"/>
                <w:szCs w:val="22"/>
                <w:lang w:val="ro-RO"/>
              </w:rPr>
              <w:t>îngriji singure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4481519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5D91B46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6A45B9C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A5B63E3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8790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13CAD0" w14:textId="2034175E" w:rsidR="00CA4B5B" w:rsidRPr="00357F0F" w:rsidRDefault="00CA4B5B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activit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asisten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social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, cu cazare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558751C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4472051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C379D0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B24ED97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8810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2BB8934" w14:textId="0A25040B" w:rsidR="00CA4B5B" w:rsidRPr="00B44448" w:rsidRDefault="00B44448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ăți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de asisten</w:t>
            </w:r>
            <w:proofErr w:type="spellStart"/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social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, f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r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 cazare, pentru b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>tr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â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ni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="00CA4B5B" w:rsidRPr="00357F0F">
              <w:rPr>
                <w:rFonts w:ascii="Montserrat" w:hAnsi="Montserrat" w:cs="Calibri"/>
                <w:sz w:val="22"/>
                <w:szCs w:val="22"/>
              </w:rPr>
              <w:t xml:space="preserve">i pentru persoane aflate </w:t>
            </w: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în incapacitate de a se îngriji singure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F8B7772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05212D97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3A116E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FBB8D23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8891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922724C" w14:textId="4D519178" w:rsidR="00CA4B5B" w:rsidRPr="00357F0F" w:rsidRDefault="00CA4B5B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Activitati de 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î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ngrijire zilnic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pentru copii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987ADBF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67ADDF73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4DEABFB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78A9E1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8899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919F395" w14:textId="32985D86" w:rsidR="00CA4B5B" w:rsidRPr="00357F0F" w:rsidRDefault="00CA4B5B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activi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tăț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asisten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ță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social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, f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r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 xml:space="preserve"> cazare, n.c.a.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3A2629C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357F0F" w14:paraId="1F599ADC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7E33E6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3DD77AA" w14:textId="1AE168FB" w:rsidR="00CA4B5B" w:rsidRPr="00D557D6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9001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2449FD4" w14:textId="204A6FAC" w:rsidR="00CA4B5B" w:rsidRPr="00357F0F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D557D6">
              <w:rPr>
                <w:rFonts w:ascii="Montserrat" w:hAnsi="Montserrat" w:cs="Calibri"/>
                <w:sz w:val="22"/>
                <w:szCs w:val="22"/>
              </w:rPr>
              <w:t>Activități de interpretare artistică (spectacole)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DB47782" w14:textId="46D29C5D" w:rsidR="00CA4B5B" w:rsidRPr="00081E5A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357F0F" w14:paraId="5C81C96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F267346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1210026" w14:textId="529966BF" w:rsidR="00CA4B5B" w:rsidRPr="00D557D6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9002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A0F82BB" w14:textId="1DF93426" w:rsidR="00CA4B5B" w:rsidRPr="00357F0F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D557D6">
              <w:rPr>
                <w:rFonts w:ascii="Montserrat" w:hAnsi="Montserrat" w:cs="Calibri"/>
                <w:sz w:val="22"/>
                <w:szCs w:val="22"/>
              </w:rPr>
              <w:t>Activități suport pentru interpretarea artistică (spectacole)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016FA02" w14:textId="3CF25922" w:rsidR="00CA4B5B" w:rsidRPr="00081E5A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357F0F" w14:paraId="7FB60E9E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622462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1A82C5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9003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81777C3" w14:textId="078BF82B" w:rsidR="00CA4B5B" w:rsidRPr="00B44448" w:rsidRDefault="00CA4B5B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  <w:lang w:val="ro-RO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crea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ț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ie artistic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75A5686" w14:textId="1ADA1BCF" w:rsidR="00CA4B5B" w:rsidRPr="00C613CE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357F0F" w14:paraId="1504E0BF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65BCF9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B37A801" w14:textId="77777777" w:rsidR="00CA4B5B" w:rsidRPr="00357F0F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9004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134E129" w14:textId="7728BE67" w:rsidR="00CA4B5B" w:rsidRPr="00357F0F" w:rsidRDefault="00CA4B5B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357F0F">
              <w:rPr>
                <w:rFonts w:ascii="Montserrat" w:hAnsi="Montserrat" w:cs="Calibri"/>
                <w:sz w:val="22"/>
                <w:szCs w:val="22"/>
              </w:rPr>
              <w:t>i de gestionare a s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</w:t>
            </w:r>
            <w:r w:rsidRPr="00357F0F">
              <w:rPr>
                <w:rFonts w:ascii="Montserrat" w:hAnsi="Montserrat" w:cs="Calibri"/>
                <w:sz w:val="22"/>
                <w:szCs w:val="22"/>
              </w:rPr>
              <w:t>lilor de spectacole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4AEE7F2" w14:textId="77777777" w:rsidR="00CA4B5B" w:rsidRPr="00357F0F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negativ</w:t>
            </w:r>
          </w:p>
        </w:tc>
      </w:tr>
      <w:tr w:rsidR="00CA4B5B" w:rsidRPr="008F621D" w14:paraId="6297A588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72EAAD8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45D07CB" w14:textId="77777777" w:rsidR="00CA4B5B" w:rsidRPr="008F621D" w:rsidRDefault="00CA4B5B" w:rsidP="00CA4B5B">
            <w:pPr>
              <w:spacing w:line="240" w:lineRule="auto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8F621D">
              <w:rPr>
                <w:rFonts w:ascii="Montserrat" w:hAnsi="Montserrat" w:cs="Calibri"/>
                <w:sz w:val="22"/>
                <w:szCs w:val="22"/>
              </w:rPr>
              <w:t>9101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000E32C" w14:textId="4CB3C53E" w:rsidR="00CA4B5B" w:rsidRPr="008F621D" w:rsidRDefault="00CA4B5B" w:rsidP="00CA4B5B">
            <w:pPr>
              <w:spacing w:line="240" w:lineRule="auto"/>
              <w:ind w:right="171"/>
              <w:rPr>
                <w:rFonts w:ascii="Montserrat" w:eastAsia="Times New Roman" w:hAnsi="Montserrat" w:cs="Calibri"/>
                <w:sz w:val="22"/>
                <w:szCs w:val="22"/>
              </w:rPr>
            </w:pPr>
            <w:r w:rsidRPr="008F621D">
              <w:rPr>
                <w:rFonts w:ascii="Montserrat" w:hAnsi="Montserrat" w:cs="Calibri"/>
                <w:sz w:val="22"/>
                <w:szCs w:val="22"/>
              </w:rPr>
              <w:t>Activit</w:t>
            </w:r>
            <w:proofErr w:type="spellStart"/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ăț</w:t>
            </w:r>
            <w:proofErr w:type="spellEnd"/>
            <w:r w:rsidRPr="008F621D">
              <w:rPr>
                <w:rFonts w:ascii="Montserrat" w:hAnsi="Montserrat" w:cs="Calibri"/>
                <w:sz w:val="22"/>
                <w:szCs w:val="22"/>
              </w:rPr>
              <w:t xml:space="preserve">i ale bibliotecilor </w:t>
            </w:r>
            <w:r w:rsidR="00B44448">
              <w:rPr>
                <w:rFonts w:ascii="Montserrat" w:hAnsi="Montserrat" w:cs="Calibri"/>
                <w:sz w:val="22"/>
                <w:szCs w:val="22"/>
                <w:lang w:val="ro-RO"/>
              </w:rPr>
              <w:t>ș</w:t>
            </w:r>
            <w:r w:rsidRPr="008F621D">
              <w:rPr>
                <w:rFonts w:ascii="Montserrat" w:hAnsi="Montserrat" w:cs="Calibri"/>
                <w:sz w:val="22"/>
                <w:szCs w:val="22"/>
              </w:rPr>
              <w:t>i arhivelor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D17BC18" w14:textId="1EB5841C" w:rsidR="00CA4B5B" w:rsidRPr="00C613CE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944C28" w14:paraId="4676EE1C" w14:textId="77777777" w:rsidTr="00D557D6">
        <w:tblPrEx>
          <w:shd w:val="clear" w:color="auto" w:fill="auto"/>
        </w:tblPrEx>
        <w:trPr>
          <w:trHeight w:val="271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3347B9" w14:textId="77777777" w:rsidR="00CA4B5B" w:rsidRPr="00944C28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7B536E74" w14:textId="77777777" w:rsidR="00CA4B5B" w:rsidRPr="00944C28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9311</w:t>
            </w:r>
          </w:p>
        </w:tc>
        <w:tc>
          <w:tcPr>
            <w:tcW w:w="5970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4AC147B5" w14:textId="77777777" w:rsidR="00CA4B5B" w:rsidRPr="00944C28" w:rsidRDefault="00CA4B5B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Activităţi ale bazelor sportive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73E8D66C" w14:textId="77777777" w:rsidR="00CA4B5B" w:rsidRPr="00C613CE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944C28" w14:paraId="4D8C5FD9" w14:textId="77777777" w:rsidTr="00D557D6">
        <w:tblPrEx>
          <w:shd w:val="clear" w:color="auto" w:fill="auto"/>
        </w:tblPrEx>
        <w:trPr>
          <w:trHeight w:val="271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B999232" w14:textId="77777777" w:rsidR="00CA4B5B" w:rsidRPr="00944C28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2D8A62D4" w14:textId="77777777" w:rsidR="00CA4B5B" w:rsidRPr="00944C28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9312</w:t>
            </w:r>
          </w:p>
        </w:tc>
        <w:tc>
          <w:tcPr>
            <w:tcW w:w="5970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30FE309D" w14:textId="77777777" w:rsidR="00CA4B5B" w:rsidRPr="00944C28" w:rsidRDefault="00CA4B5B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Activităţi ale cluburilor sportive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229BC975" w14:textId="77777777" w:rsidR="00CA4B5B" w:rsidRPr="00C613CE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  <w:tr w:rsidR="00CA4B5B" w:rsidRPr="00FD053E" w14:paraId="121A1ED5" w14:textId="77777777" w:rsidTr="00D557D6">
        <w:tblPrEx>
          <w:shd w:val="clear" w:color="auto" w:fill="auto"/>
        </w:tblPrEx>
        <w:trPr>
          <w:trHeight w:val="271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D45F993" w14:textId="77777777" w:rsidR="00CA4B5B" w:rsidRPr="00944C28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20844BE7" w14:textId="77777777" w:rsidR="00CA4B5B" w:rsidRPr="00944C28" w:rsidRDefault="00CA4B5B" w:rsidP="00CA4B5B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9313</w:t>
            </w:r>
          </w:p>
        </w:tc>
        <w:tc>
          <w:tcPr>
            <w:tcW w:w="5970" w:type="dxa"/>
            <w:gridSpan w:val="3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0E60AC0C" w14:textId="77777777" w:rsidR="00CA4B5B" w:rsidRPr="00944C28" w:rsidRDefault="00CA4B5B" w:rsidP="00CA4B5B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944C28">
              <w:rPr>
                <w:rFonts w:ascii="Montserrat" w:hAnsi="Montserrat" w:cs="Calibri"/>
                <w:sz w:val="22"/>
                <w:szCs w:val="22"/>
              </w:rPr>
              <w:t>Activităţi ale centrelor de fitness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2DB4F4A5" w14:textId="77777777" w:rsidR="00CA4B5B" w:rsidRPr="00C613CE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8F621D" w14:paraId="10679F05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650FBBD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BD65941" w14:textId="11CF55CC" w:rsidR="00CA4B5B" w:rsidRPr="00D557D6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9319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92AD30D" w14:textId="32B611F0" w:rsidR="00CA4B5B" w:rsidRPr="008F621D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D557D6">
              <w:rPr>
                <w:rFonts w:ascii="Montserrat" w:hAnsi="Montserrat" w:cs="Calibri"/>
                <w:sz w:val="22"/>
                <w:szCs w:val="22"/>
              </w:rPr>
              <w:t>Alte activități sportive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AEF7BA8" w14:textId="25534B81" w:rsidR="00CA4B5B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8F621D" w14:paraId="45F937A6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DB84E1A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98F55E" w14:textId="39F2CC8E" w:rsidR="00CA4B5B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9511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09DA4A" w14:textId="6381C0C7" w:rsidR="00CA4B5B" w:rsidRPr="00D557D6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D557D6">
              <w:rPr>
                <w:rFonts w:ascii="Montserrat" w:hAnsi="Montserrat" w:cs="Calibri"/>
                <w:sz w:val="22"/>
                <w:szCs w:val="22"/>
              </w:rPr>
              <w:t>Repararea calculatoarelor și a echipamentelor periferice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4207F2C5" w14:textId="3F1F7FC5" w:rsidR="00CA4B5B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A4B5B" w:rsidRPr="008F621D" w14:paraId="07689FCA" w14:textId="77777777" w:rsidTr="00F437F4">
        <w:trPr>
          <w:trHeight w:val="283"/>
        </w:trPr>
        <w:tc>
          <w:tcPr>
            <w:tcW w:w="112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D115975" w14:textId="77777777" w:rsidR="00CA4B5B" w:rsidRPr="00357F0F" w:rsidRDefault="00CA4B5B" w:rsidP="00CA4B5B">
            <w:pPr>
              <w:pStyle w:val="ListParagraph"/>
              <w:numPr>
                <w:ilvl w:val="0"/>
                <w:numId w:val="15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DA1CECC" w14:textId="43170786" w:rsidR="00CA4B5B" w:rsidRDefault="00CA4B5B" w:rsidP="00CA4B5B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9512</w:t>
            </w:r>
          </w:p>
        </w:tc>
        <w:tc>
          <w:tcPr>
            <w:tcW w:w="595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3873429" w14:textId="7D9E8441" w:rsidR="00CA4B5B" w:rsidRPr="00D557D6" w:rsidRDefault="00CA4B5B" w:rsidP="00CA4B5B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D557D6">
              <w:rPr>
                <w:rFonts w:ascii="Montserrat" w:hAnsi="Montserrat" w:cs="Calibri"/>
                <w:sz w:val="22"/>
                <w:szCs w:val="22"/>
              </w:rPr>
              <w:t>Repararea echipamentelor de comunicații</w:t>
            </w:r>
          </w:p>
        </w:tc>
        <w:tc>
          <w:tcPr>
            <w:tcW w:w="198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4E8F0BF" w14:textId="48CF2EC6" w:rsidR="00CA4B5B" w:rsidRDefault="00CA4B5B" w:rsidP="00CA4B5B">
            <w:pPr>
              <w:spacing w:line="240" w:lineRule="auto"/>
              <w:ind w:left="-3505" w:right="171" w:firstLine="3505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</w:tbl>
    <w:p w14:paraId="3DA09AC1" w14:textId="77777777" w:rsidR="00331615" w:rsidRDefault="00331615" w:rsidP="00944C28">
      <w:pPr>
        <w:spacing w:before="120" w:after="120" w:line="276" w:lineRule="auto"/>
        <w:rPr>
          <w:rFonts w:ascii="Montserrat" w:hAnsi="Montserrat" w:cs="Calibri"/>
          <w:b/>
          <w:bCs/>
          <w:sz w:val="22"/>
          <w:szCs w:val="22"/>
          <w:lang w:val="ro-RO"/>
        </w:rPr>
      </w:pPr>
    </w:p>
    <w:p w14:paraId="3BCFAB9F" w14:textId="4BA2BFB0" w:rsidR="00C8782B" w:rsidRPr="00C8782B" w:rsidRDefault="00FD053E" w:rsidP="00944C28">
      <w:pPr>
        <w:spacing w:before="120" w:after="120" w:line="276" w:lineRule="auto"/>
        <w:rPr>
          <w:rFonts w:ascii="Montserrat" w:hAnsi="Montserrat" w:cs="Calibri"/>
          <w:b/>
          <w:bCs/>
          <w:sz w:val="22"/>
          <w:szCs w:val="22"/>
          <w:lang w:val="ro-RO"/>
        </w:rPr>
      </w:pPr>
      <w:r w:rsidRPr="0025034D">
        <w:rPr>
          <w:rFonts w:ascii="Montserrat" w:hAnsi="Montserrat" w:cs="Calibri"/>
          <w:b/>
          <w:bCs/>
          <w:sz w:val="22"/>
          <w:szCs w:val="22"/>
          <w:lang w:val="ro-RO"/>
        </w:rPr>
        <w:t xml:space="preserve">Secțiunea C_LISTA CODURI CAEN ELIGIBILE </w:t>
      </w:r>
      <w:r>
        <w:rPr>
          <w:rFonts w:ascii="Montserrat" w:hAnsi="Montserrat" w:cs="Calibri"/>
          <w:b/>
          <w:bCs/>
          <w:sz w:val="22"/>
          <w:szCs w:val="22"/>
          <w:lang w:val="ro-RO"/>
        </w:rPr>
        <w:t xml:space="preserve">exclusiv în </w:t>
      </w:r>
      <w:r w:rsidRPr="0025034D">
        <w:rPr>
          <w:rFonts w:ascii="Montserrat" w:hAnsi="Montserrat" w:cs="Calibri"/>
          <w:b/>
          <w:bCs/>
          <w:sz w:val="22"/>
          <w:szCs w:val="22"/>
          <w:lang w:val="ro-RO"/>
        </w:rPr>
        <w:t>stațiuni turistice atestate</w:t>
      </w:r>
    </w:p>
    <w:tbl>
      <w:tblPr>
        <w:tblStyle w:val="TableGrid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09"/>
        <w:gridCol w:w="1196"/>
        <w:gridCol w:w="5970"/>
        <w:gridCol w:w="1985"/>
      </w:tblGrid>
      <w:tr w:rsidR="00C613CE" w:rsidRPr="00357F0F" w14:paraId="37424260" w14:textId="438F36A8" w:rsidTr="00C613CE">
        <w:trPr>
          <w:trHeight w:val="448"/>
        </w:trPr>
        <w:tc>
          <w:tcPr>
            <w:tcW w:w="909" w:type="dxa"/>
            <w:tcBorders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8334C"/>
            <w:vAlign w:val="center"/>
          </w:tcPr>
          <w:p w14:paraId="33D058A9" w14:textId="77777777" w:rsidR="00C613CE" w:rsidRPr="00357F0F" w:rsidRDefault="00C613CE" w:rsidP="005B1977">
            <w:pPr>
              <w:spacing w:line="24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Nr. crt.</w:t>
            </w:r>
          </w:p>
        </w:tc>
        <w:tc>
          <w:tcPr>
            <w:tcW w:w="1196" w:type="dxa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8334C"/>
            <w:vAlign w:val="center"/>
          </w:tcPr>
          <w:p w14:paraId="5AE622E9" w14:textId="77777777" w:rsidR="00C613CE" w:rsidRPr="00357F0F" w:rsidRDefault="00C613CE" w:rsidP="005B1977">
            <w:pPr>
              <w:spacing w:line="240" w:lineRule="auto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CAEN</w:t>
            </w:r>
          </w:p>
        </w:tc>
        <w:tc>
          <w:tcPr>
            <w:tcW w:w="5970" w:type="dxa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8334C"/>
            <w:vAlign w:val="center"/>
          </w:tcPr>
          <w:p w14:paraId="49D6247A" w14:textId="77777777" w:rsidR="00C613CE" w:rsidRPr="00357F0F" w:rsidRDefault="00C613CE" w:rsidP="005B1977">
            <w:pPr>
              <w:spacing w:line="240" w:lineRule="auto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 w:rsidRPr="00357F0F"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Denumire</w:t>
            </w:r>
          </w:p>
        </w:tc>
        <w:tc>
          <w:tcPr>
            <w:tcW w:w="1985" w:type="dxa"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28334C"/>
          </w:tcPr>
          <w:p w14:paraId="683099C7" w14:textId="0319816F" w:rsidR="00C613CE" w:rsidRPr="00357F0F" w:rsidRDefault="00C613CE" w:rsidP="005B1977">
            <w:pPr>
              <w:spacing w:line="240" w:lineRule="auto"/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FFFFFF" w:themeColor="background1"/>
                <w:sz w:val="22"/>
                <w:szCs w:val="22"/>
                <w:lang w:val="ro-RO"/>
              </w:rPr>
              <w:t>Soldul balanței comerciale</w:t>
            </w:r>
          </w:p>
        </w:tc>
      </w:tr>
      <w:tr w:rsidR="00C613CE" w:rsidRPr="00357F0F" w14:paraId="137E08F8" w14:textId="2A3E8C15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5B86EFCF" w14:textId="77777777" w:rsidR="00C613CE" w:rsidRPr="00357F0F" w:rsidRDefault="00C613CE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62AAC0F2" w14:textId="77777777" w:rsidR="00C613CE" w:rsidRPr="00357F0F" w:rsidRDefault="00C613CE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5510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4BB90192" w14:textId="77777777" w:rsidR="00C613CE" w:rsidRPr="00357F0F" w:rsidRDefault="00C613CE" w:rsidP="005B1977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Hoteluri şi alte facilităţi de cazare similare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3C90C298" w14:textId="49EBDCCB" w:rsidR="00C613CE" w:rsidRPr="00C613CE" w:rsidRDefault="00C613CE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613CE" w:rsidRPr="00357F0F" w14:paraId="2379E9F6" w14:textId="18860734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52ADE25" w14:textId="77777777" w:rsidR="00C613CE" w:rsidRPr="00357F0F" w:rsidRDefault="00C613CE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99194B" w14:textId="77777777" w:rsidR="00C613CE" w:rsidRPr="00357F0F" w:rsidRDefault="00C613CE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5520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646C22A4" w14:textId="77777777" w:rsidR="00C613CE" w:rsidRPr="00357F0F" w:rsidRDefault="00C613CE" w:rsidP="005B1977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Facilităţi de cazare pentru vacanţe şi perioade de scurtă durată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68CF2264" w14:textId="23BB729B" w:rsidR="00C613CE" w:rsidRPr="00C613CE" w:rsidRDefault="00C613CE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FD2CF4" w:rsidRPr="00357F0F" w14:paraId="0EFF6E87" w14:textId="77777777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6288A16A" w14:textId="77777777" w:rsidR="00FD2CF4" w:rsidRPr="00357F0F" w:rsidRDefault="00FD2CF4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2EA543C3" w14:textId="4F317690" w:rsidR="00FD2CF4" w:rsidRPr="00FD2CF4" w:rsidRDefault="00FD2CF4" w:rsidP="005B1977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5530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15256B08" w14:textId="040F477C" w:rsidR="00FD2CF4" w:rsidRPr="00357F0F" w:rsidRDefault="00FD2CF4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Parcuri pentru rulote, campinguri și tabere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5787C78E" w14:textId="2867E928" w:rsidR="00FD2CF4" w:rsidRDefault="00081E5A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C613CE" w:rsidRPr="00357F0F" w14:paraId="307FFF29" w14:textId="6D67419F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71149ED" w14:textId="77777777" w:rsidR="00C613CE" w:rsidRPr="00357F0F" w:rsidRDefault="00C613CE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0D4DCE7C" w14:textId="77777777" w:rsidR="00C613CE" w:rsidRPr="00357F0F" w:rsidRDefault="00C613CE" w:rsidP="005B1977">
            <w:pPr>
              <w:spacing w:line="240" w:lineRule="auto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5590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7CF72629" w14:textId="77777777" w:rsidR="00C613CE" w:rsidRPr="00357F0F" w:rsidRDefault="00C613CE" w:rsidP="005B1977">
            <w:pPr>
              <w:spacing w:line="240" w:lineRule="auto"/>
              <w:ind w:right="171"/>
              <w:rPr>
                <w:rFonts w:ascii="Montserrat" w:hAnsi="Montserrat"/>
                <w:sz w:val="22"/>
                <w:szCs w:val="22"/>
              </w:rPr>
            </w:pPr>
            <w:r w:rsidRPr="00357F0F">
              <w:rPr>
                <w:rFonts w:ascii="Montserrat" w:hAnsi="Montserrat" w:cs="Calibri"/>
                <w:sz w:val="22"/>
                <w:szCs w:val="22"/>
              </w:rPr>
              <w:t>Alte servicii de cazare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2D4D7529" w14:textId="0DF72B25" w:rsidR="00C613CE" w:rsidRPr="00C613CE" w:rsidRDefault="00C613CE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FD2CF4" w:rsidRPr="00357F0F" w14:paraId="60CD4693" w14:textId="77777777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278506E" w14:textId="77777777" w:rsidR="00FD2CF4" w:rsidRPr="00357F0F" w:rsidRDefault="00FD2CF4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2CB24489" w14:textId="041D05B8" w:rsidR="00FD2CF4" w:rsidRPr="00FD2CF4" w:rsidRDefault="00FD2CF4" w:rsidP="005B1977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5610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4DFBF491" w14:textId="2AD5D615" w:rsidR="00FD2CF4" w:rsidRPr="00357F0F" w:rsidRDefault="00FD2CF4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Restaurante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55E22C60" w14:textId="356866D1" w:rsidR="00FD2CF4" w:rsidRDefault="00081E5A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FD2CF4" w:rsidRPr="00357F0F" w14:paraId="3659B4E4" w14:textId="77777777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064B13FD" w14:textId="77777777" w:rsidR="00FD2CF4" w:rsidRPr="00357F0F" w:rsidRDefault="00FD2CF4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094A8896" w14:textId="7FA86548" w:rsidR="00FD2CF4" w:rsidRPr="00FD2CF4" w:rsidRDefault="00FD2CF4" w:rsidP="005B1977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5621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0B669466" w14:textId="28E77D52" w:rsidR="00FD2CF4" w:rsidRPr="00357F0F" w:rsidRDefault="00FD2CF4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Activități de alimentație (catering) pentru evenimente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7957BF7A" w14:textId="013D3E1D" w:rsidR="00FD2CF4" w:rsidRDefault="00081E5A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FD2CF4" w:rsidRPr="00357F0F" w14:paraId="2DE05051" w14:textId="77777777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7D58D35C" w14:textId="77777777" w:rsidR="00FD2CF4" w:rsidRPr="00357F0F" w:rsidRDefault="00FD2CF4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53B17BA3" w14:textId="4C9882BF" w:rsidR="00FD2CF4" w:rsidRPr="00FD2CF4" w:rsidRDefault="00FD2CF4" w:rsidP="005B1977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5629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5AE108EF" w14:textId="7BA7420D" w:rsidR="00FD2CF4" w:rsidRPr="00357F0F" w:rsidRDefault="00FD2CF4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Alte servicii de alimentație n.c.a.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0620A82C" w14:textId="25849E60" w:rsidR="00FD2CF4" w:rsidRDefault="00081E5A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FD2CF4" w:rsidRPr="00357F0F" w14:paraId="62C6A6EA" w14:textId="77777777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1175ECF9" w14:textId="77777777" w:rsidR="00FD2CF4" w:rsidRPr="00357F0F" w:rsidRDefault="00FD2CF4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7410D31D" w14:textId="3DEC71C8" w:rsidR="00FD2CF4" w:rsidRPr="00FD2CF4" w:rsidRDefault="00FD2CF4" w:rsidP="005B1977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5630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447FE464" w14:textId="74809C14" w:rsidR="00FD2CF4" w:rsidRPr="00357F0F" w:rsidRDefault="00FD2CF4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FD2CF4">
              <w:rPr>
                <w:rFonts w:ascii="Montserrat" w:hAnsi="Montserrat" w:cs="Calibri"/>
                <w:sz w:val="22"/>
                <w:szCs w:val="22"/>
              </w:rPr>
              <w:t>Baruri și alte activități de servire a băuturilor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796996AF" w14:textId="6BBC996C" w:rsidR="00FD2CF4" w:rsidRPr="00081E5A" w:rsidRDefault="00081E5A" w:rsidP="005B1977">
            <w:pPr>
              <w:spacing w:line="240" w:lineRule="auto"/>
              <w:ind w:right="171"/>
              <w:rPr>
                <w:rFonts w:ascii="Montserrat" w:hAnsi="Montserrat" w:cs="Calibri"/>
                <w:b/>
                <w:bCs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D557D6" w:rsidRPr="00357F0F" w14:paraId="59EC0CB4" w14:textId="77777777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881693D" w14:textId="77777777" w:rsidR="00D557D6" w:rsidRPr="00357F0F" w:rsidRDefault="00D557D6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57AF23BF" w14:textId="2FEE3DBB" w:rsidR="00D557D6" w:rsidRDefault="00D557D6" w:rsidP="005B1977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9321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74FB4760" w14:textId="63223DB5" w:rsidR="00D557D6" w:rsidRPr="00FD2CF4" w:rsidRDefault="00D557D6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D557D6">
              <w:rPr>
                <w:rFonts w:ascii="Montserrat" w:hAnsi="Montserrat" w:cs="Calibri"/>
                <w:sz w:val="22"/>
                <w:szCs w:val="22"/>
              </w:rPr>
              <w:t>Bâlciuri și parcuri de distracții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66EE2AC7" w14:textId="0F92B602" w:rsidR="00D557D6" w:rsidRDefault="00081E5A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negativ</w:t>
            </w:r>
          </w:p>
        </w:tc>
      </w:tr>
      <w:tr w:rsidR="00D557D6" w:rsidRPr="00357F0F" w14:paraId="38F9AD3F" w14:textId="77777777" w:rsidTr="00C613CE">
        <w:trPr>
          <w:trHeight w:val="271"/>
        </w:trPr>
        <w:tc>
          <w:tcPr>
            <w:tcW w:w="909" w:type="dxa"/>
            <w:tcBorders>
              <w:top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center"/>
          </w:tcPr>
          <w:p w14:paraId="3FBF044F" w14:textId="77777777" w:rsidR="00D557D6" w:rsidRPr="00357F0F" w:rsidRDefault="00D557D6" w:rsidP="00C613CE">
            <w:pPr>
              <w:pStyle w:val="ListParagraph"/>
              <w:numPr>
                <w:ilvl w:val="0"/>
                <w:numId w:val="18"/>
              </w:numPr>
              <w:spacing w:before="0" w:after="0"/>
              <w:jc w:val="center"/>
              <w:rPr>
                <w:rFonts w:ascii="Montserrat" w:hAnsi="Montserrat"/>
                <w:color w:val="27344C"/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1E152896" w14:textId="24F59F94" w:rsidR="00D557D6" w:rsidRDefault="00D557D6" w:rsidP="005B1977">
            <w:pPr>
              <w:spacing w:line="240" w:lineRule="auto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9329</w:t>
            </w:r>
          </w:p>
        </w:tc>
        <w:tc>
          <w:tcPr>
            <w:tcW w:w="5970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  <w:vAlign w:val="bottom"/>
          </w:tcPr>
          <w:p w14:paraId="2CC2CCD3" w14:textId="411BC9E9" w:rsidR="00D557D6" w:rsidRPr="00FD2CF4" w:rsidRDefault="00D557D6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</w:rPr>
            </w:pPr>
            <w:r w:rsidRPr="00D557D6">
              <w:rPr>
                <w:rFonts w:ascii="Montserrat" w:hAnsi="Montserrat" w:cs="Calibri"/>
                <w:sz w:val="22"/>
                <w:szCs w:val="22"/>
              </w:rPr>
              <w:t>Alte activități recreative și distractive n.c.a.</w:t>
            </w:r>
          </w:p>
        </w:tc>
        <w:tc>
          <w:tcPr>
            <w:tcW w:w="1985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  <w:shd w:val="clear" w:color="auto" w:fill="E6EFF3"/>
          </w:tcPr>
          <w:p w14:paraId="48387552" w14:textId="3DAC2528" w:rsidR="00D557D6" w:rsidRDefault="00081E5A" w:rsidP="005B1977">
            <w:pPr>
              <w:spacing w:line="240" w:lineRule="auto"/>
              <w:ind w:right="171"/>
              <w:rPr>
                <w:rFonts w:ascii="Montserrat" w:hAnsi="Montserrat" w:cs="Calibri"/>
                <w:sz w:val="22"/>
                <w:szCs w:val="22"/>
                <w:lang w:val="ro-RO"/>
              </w:rPr>
            </w:pPr>
            <w:r>
              <w:rPr>
                <w:rFonts w:ascii="Montserrat" w:hAnsi="Montserrat" w:cs="Calibri"/>
                <w:sz w:val="22"/>
                <w:szCs w:val="22"/>
                <w:lang w:val="ro-RO"/>
              </w:rPr>
              <w:t>pozitiv</w:t>
            </w:r>
          </w:p>
        </w:tc>
      </w:tr>
    </w:tbl>
    <w:p w14:paraId="206B24C7" w14:textId="555DB375" w:rsidR="00256A64" w:rsidRPr="00483269" w:rsidRDefault="00256A64" w:rsidP="00256A64">
      <w:pPr>
        <w:spacing w:before="120" w:after="120" w:line="240" w:lineRule="auto"/>
        <w:jc w:val="both"/>
        <w:rPr>
          <w:rFonts w:ascii="Montserrat" w:hAnsi="Montserrat"/>
          <w:sz w:val="22"/>
          <w:szCs w:val="22"/>
          <w:lang w:val="ro-RO" w:eastAsia="en-GB"/>
        </w:rPr>
      </w:pPr>
    </w:p>
    <w:sectPr w:rsidR="00256A64" w:rsidRPr="00483269" w:rsidSect="00EB10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70" w:right="1133" w:bottom="219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822A2" w14:textId="77777777" w:rsidR="00175B0F" w:rsidRDefault="00175B0F" w:rsidP="00ED68A0">
      <w:pPr>
        <w:spacing w:line="240" w:lineRule="auto"/>
      </w:pPr>
      <w:r>
        <w:separator/>
      </w:r>
    </w:p>
  </w:endnote>
  <w:endnote w:type="continuationSeparator" w:id="0">
    <w:p w14:paraId="52A0E609" w14:textId="77777777" w:rsidR="00175B0F" w:rsidRDefault="00175B0F" w:rsidP="00ED6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39734926"/>
      <w:docPartObj>
        <w:docPartGallery w:val="Page Numbers (Bottom of Page)"/>
        <w:docPartUnique/>
      </w:docPartObj>
    </w:sdtPr>
    <w:sdtContent>
      <w:p w14:paraId="1F48907C" w14:textId="7DE0967F" w:rsidR="00F437F4" w:rsidRDefault="00F437F4" w:rsidP="00DC4D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FAE5A3" w14:textId="77777777" w:rsidR="00F437F4" w:rsidRDefault="00F437F4" w:rsidP="00F437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4688477"/>
      <w:docPartObj>
        <w:docPartGallery w:val="Page Numbers (Bottom of Page)"/>
        <w:docPartUnique/>
      </w:docPartObj>
    </w:sdtPr>
    <w:sdtContent>
      <w:p w14:paraId="57FCE190" w14:textId="4DFAEBC1" w:rsidR="00F437F4" w:rsidRDefault="00F437F4" w:rsidP="00F437F4">
        <w:pPr>
          <w:pStyle w:val="Footer"/>
          <w:framePr w:wrap="none" w:vAnchor="text" w:hAnchor="page" w:x="9495" w:y="-73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52F56B" w14:textId="5A1FDCC9" w:rsidR="00ED68A0" w:rsidRPr="008F6C3C" w:rsidRDefault="008B3C6E" w:rsidP="00F437F4">
    <w:pPr>
      <w:pStyle w:val="Footer"/>
      <w:tabs>
        <w:tab w:val="clear" w:pos="4513"/>
        <w:tab w:val="clear" w:pos="9026"/>
        <w:tab w:val="left" w:pos="3453"/>
        <w:tab w:val="center" w:pos="4890"/>
      </w:tabs>
      <w:ind w:right="36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82816" behindDoc="0" locked="0" layoutInCell="1" allowOverlap="1" wp14:anchorId="50575069" wp14:editId="23DEE85A">
          <wp:simplePos x="0" y="0"/>
          <wp:positionH relativeFrom="column">
            <wp:posOffset>5594985</wp:posOffset>
          </wp:positionH>
          <wp:positionV relativeFrom="paragraph">
            <wp:posOffset>-468630</wp:posOffset>
          </wp:positionV>
          <wp:extent cx="795020" cy="7950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0018">
      <w:rPr>
        <w:noProof/>
      </w:rPr>
      <w:drawing>
        <wp:anchor distT="0" distB="0" distL="114300" distR="114300" simplePos="0" relativeHeight="251680768" behindDoc="0" locked="0" layoutInCell="1" allowOverlap="1" wp14:anchorId="69DD7104" wp14:editId="723D5FB0">
          <wp:simplePos x="0" y="0"/>
          <wp:positionH relativeFrom="margin">
            <wp:posOffset>0</wp:posOffset>
          </wp:positionH>
          <wp:positionV relativeFrom="margin">
            <wp:posOffset>8742045</wp:posOffset>
          </wp:positionV>
          <wp:extent cx="2554941" cy="237434"/>
          <wp:effectExtent l="0" t="0" r="0" b="444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941" cy="23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1263A94" wp14:editId="34164C56">
              <wp:simplePos x="0" y="0"/>
              <wp:positionH relativeFrom="column">
                <wp:posOffset>4259580</wp:posOffset>
              </wp:positionH>
              <wp:positionV relativeFrom="paragraph">
                <wp:posOffset>-135890</wp:posOffset>
              </wp:positionV>
              <wp:extent cx="1024128" cy="416967"/>
              <wp:effectExtent l="0" t="0" r="508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4128" cy="4169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BED0FB" w14:textId="77777777" w:rsidR="008B3C6E" w:rsidRPr="007A7907" w:rsidRDefault="008B3C6E" w:rsidP="008B3C6E">
                          <w:pPr>
                            <w:pStyle w:val="NoSpacing"/>
                            <w:spacing w:before="120" w:after="120" w:line="276" w:lineRule="auto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7A7907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Dezvolt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ă</w:t>
                          </w:r>
                          <w:r w:rsidRPr="007A7907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  <w:proofErr w:type="spellEnd"/>
                          <w:r w:rsidRPr="007A7907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7A7907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în</w:t>
                          </w:r>
                          <w:proofErr w:type="spellEnd"/>
                          <w:r w:rsidRPr="007A7907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Vest</w:t>
                          </w:r>
                          <w:r w:rsidRPr="007A7907">
                            <w:rPr>
                              <w:rFonts w:ascii="Montserrat" w:hAnsi="Montserrat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7A7907">
                            <w:rPr>
                              <w:rFonts w:ascii="Montserrat" w:hAnsi="Montserrat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7A7907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www.vest.ro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63A9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5.4pt;margin-top:-10.7pt;width:80.65pt;height:32.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S+GDAIAABwEAAAOAAAAZHJzL2Uyb0RvYy54bWysU02P0zAQvSPxHyzfadKyFKiarsquipCq&#13;&#10;3ZW6aM+uYzeRHI8Zu03Kr2fsJC1aOCEuzsTz/d7z8rZrDDsp9DXYgk8nOWfKSihreyj49+fNu0+c&#13;&#10;+SBsKQxYVfCz8vx29fbNsnULNYMKTKmQURHrF60reBWCW2SZl5VqhJ+AU5acGrARgX7xkJUoWqre&#13;&#10;mGyW5/OsBSwdglTe0+197+SrVF9rJcOj1l4FZgpOs4V0Yjr38cxWS7E4oHBVLYcxxD9M0YjaUtNL&#13;&#10;qXsRBDti/UepppYIHnSYSGgy0LqWKu1A20zzV9vsKuFU2oXA8e4Ck/9/ZeXDaeeekIXuC3REYASk&#13;&#10;dX7h6TLu02ls4pcmZeQnCM8X2FQXmIxJ+exmOiOiJflupvPP84+xTHbNdujDVwUNi0bBkWhJaInT&#13;&#10;1oc+dAyJzSxsamMSNcaytuDz9x/ylHDxUHFjqcd11miFbt8NC+yhPNNeCD3l3slNTc23wocngcQx&#13;&#10;rUK6DY90aAPUBAaLswrw59/uYzxBT17OWtJMwf2Po0DFmflmiZQosNHA0diPhj02d0AynNKLcDKZ&#13;&#10;lIDBjKZGaF5IzuvYhVzCSupV8DCad6FXLj0HqdbrFEQyciJs7c7JWDrCF6F87l4EugHvQEw9wKgm&#13;&#10;sXgFex/bA78+BtB14iQC2qM44EwSTKwOzyVq/Pf/FHV91KtfAAAA//8DAFBLAwQUAAYACAAAACEA&#13;&#10;mI34puUAAAAPAQAADwAAAGRycy9kb3ducmV2LnhtbEyPzU7DMBCE70i8g7VI3Fo7aVSqNE6FKNyA&#13;&#10;QgEJbk6yJBH+iexNGt4ec4LLSqPdnfmm2M1Gswl96J2VkCwFMLS1a3rbSnh9uVtsgAVStlHaWZTw&#13;&#10;jQF25flZofLGnewzTkdqWTSxIVcSOqIh5zzUHRoVlm5AG3efzhtFUfqWN16dornRPBVizY3qbUzo&#13;&#10;1IA3HdZfx9FI0O/B31eCPqZ9+0BPBz6+3SaPUl5ezPttHNdbYIQz/X3Ab4fID2UEq9xom8C0hPWV&#13;&#10;iPwkYZEmGbB4sVmlCbBKQpatgJcF/9+j/AEAAP//AwBQSwECLQAUAAYACAAAACEAtoM4kv4AAADh&#13;&#10;AQAAEwAAAAAAAAAAAAAAAAAAAAAAW0NvbnRlbnRfVHlwZXNdLnhtbFBLAQItABQABgAIAAAAIQA4&#13;&#10;/SH/1gAAAJQBAAALAAAAAAAAAAAAAAAAAC8BAABfcmVscy8ucmVsc1BLAQItABQABgAIAAAAIQCb&#13;&#10;eS+GDAIAABwEAAAOAAAAAAAAAAAAAAAAAC4CAABkcnMvZTJvRG9jLnhtbFBLAQItABQABgAIAAAA&#13;&#10;IQCYjfim5QAAAA8BAAAPAAAAAAAAAAAAAAAAAGYEAABkcnMvZG93bnJldi54bWxQSwUGAAAAAAQA&#13;&#10;BADzAAAAeAUAAAAA&#13;&#10;" filled="f" stroked="f" strokeweight=".5pt">
              <v:textbox inset="0,0,0,0">
                <w:txbxContent>
                  <w:p w14:paraId="69BED0FB" w14:textId="77777777" w:rsidR="008B3C6E" w:rsidRPr="007A7907" w:rsidRDefault="008B3C6E" w:rsidP="008B3C6E">
                    <w:pPr>
                      <w:pStyle w:val="NoSpacing"/>
                      <w:spacing w:before="120" w:after="120" w:line="276" w:lineRule="auto"/>
                      <w:jc w:val="right"/>
                      <w:rPr>
                        <w:rFonts w:ascii="Montserrat" w:hAnsi="Montserrat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7A7907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n-US"/>
                      </w:rPr>
                      <w:t>Dezvolt</w:t>
                    </w:r>
                    <w:r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n-US"/>
                      </w:rPr>
                      <w:t>ă</w:t>
                    </w:r>
                    <w:r w:rsidRPr="007A7907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n-US"/>
                      </w:rPr>
                      <w:t>m</w:t>
                    </w:r>
                    <w:proofErr w:type="spellEnd"/>
                    <w:r w:rsidRPr="007A7907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7A7907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n-US"/>
                      </w:rPr>
                      <w:t>în</w:t>
                    </w:r>
                    <w:proofErr w:type="spellEnd"/>
                    <w:r w:rsidRPr="007A7907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Vest</w:t>
                    </w:r>
                    <w:r w:rsidRPr="007A7907">
                      <w:rPr>
                        <w:rFonts w:ascii="Montserrat" w:hAnsi="Montserrat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7A7907">
                      <w:rPr>
                        <w:rFonts w:ascii="Montserrat" w:hAnsi="Montserrat"/>
                        <w:sz w:val="16"/>
                        <w:szCs w:val="16"/>
                        <w:lang w:val="en-US"/>
                      </w:rPr>
                      <w:br/>
                    </w:r>
                    <w:r w:rsidRPr="007A7907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en-US"/>
                      </w:rPr>
                      <w:t>www.vest.ro</w:t>
                    </w:r>
                  </w:p>
                </w:txbxContent>
              </v:textbox>
            </v:shape>
          </w:pict>
        </mc:Fallback>
      </mc:AlternateContent>
    </w:r>
    <w:r w:rsidR="00DC5324" w:rsidRPr="00DC5324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28B3C812" wp14:editId="1F0203B7">
          <wp:simplePos x="0" y="0"/>
          <wp:positionH relativeFrom="column">
            <wp:posOffset>2540</wp:posOffset>
          </wp:positionH>
          <wp:positionV relativeFrom="paragraph">
            <wp:posOffset>-462324</wp:posOffset>
          </wp:positionV>
          <wp:extent cx="5283200" cy="381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C06">
      <w:rPr>
        <w:lang w:val="en-US"/>
      </w:rPr>
      <w:tab/>
    </w:r>
    <w:r w:rsidR="0094089A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1D28" w14:textId="77777777" w:rsidR="008B3C6E" w:rsidRDefault="008B3C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6FAAC" w14:textId="77777777" w:rsidR="00175B0F" w:rsidRDefault="00175B0F" w:rsidP="00ED68A0">
      <w:pPr>
        <w:spacing w:line="240" w:lineRule="auto"/>
      </w:pPr>
      <w:r>
        <w:separator/>
      </w:r>
    </w:p>
  </w:footnote>
  <w:footnote w:type="continuationSeparator" w:id="0">
    <w:p w14:paraId="3A385E0F" w14:textId="77777777" w:rsidR="00175B0F" w:rsidRDefault="00175B0F" w:rsidP="00ED68A0">
      <w:pPr>
        <w:spacing w:line="240" w:lineRule="auto"/>
      </w:pPr>
      <w:r>
        <w:continuationSeparator/>
      </w:r>
    </w:p>
  </w:footnote>
  <w:footnote w:id="1">
    <w:p w14:paraId="08437A1C" w14:textId="5B1C7D36" w:rsidR="00F437F4" w:rsidRPr="002E580B" w:rsidRDefault="00F437F4" w:rsidP="00F437F4">
      <w:pPr>
        <w:spacing w:line="240" w:lineRule="auto"/>
        <w:jc w:val="both"/>
        <w:rPr>
          <w:rFonts w:ascii="Montserrat" w:hAnsi="Montserrat" w:cs="Arial"/>
          <w:bCs/>
          <w:sz w:val="16"/>
          <w:szCs w:val="16"/>
          <w:lang w:val="ro-RO"/>
        </w:rPr>
      </w:pPr>
      <w:r>
        <w:rPr>
          <w:rStyle w:val="FootnoteReference"/>
        </w:rPr>
        <w:footnoteRef/>
      </w:r>
      <w:r w:rsidR="00AF64A8" w:rsidRPr="002E580B">
        <w:rPr>
          <w:rFonts w:ascii="Montserrat" w:hAnsi="Montserrat" w:cs="Arial"/>
          <w:bCs/>
          <w:sz w:val="16"/>
          <w:szCs w:val="16"/>
          <w:lang w:val="ro-RO"/>
        </w:rPr>
        <w:t>Informațiile</w:t>
      </w:r>
      <w:r w:rsidRPr="002E580B">
        <w:rPr>
          <w:rFonts w:ascii="Montserrat" w:hAnsi="Montserrat" w:cs="Arial"/>
          <w:bCs/>
          <w:sz w:val="16"/>
          <w:szCs w:val="16"/>
          <w:lang w:val="ro-RO"/>
        </w:rPr>
        <w:t xml:space="preserve"> din </w:t>
      </w:r>
      <w:r w:rsidRPr="00AF64A8">
        <w:rPr>
          <w:rFonts w:ascii="Montserrat" w:hAnsi="Montserrat" w:cs="Arial"/>
          <w:bCs/>
          <w:sz w:val="16"/>
          <w:szCs w:val="16"/>
          <w:lang w:val="ro-RO"/>
        </w:rPr>
        <w:t>coloana</w:t>
      </w:r>
      <w:r w:rsidRPr="00E90517">
        <w:rPr>
          <w:rFonts w:ascii="Montserrat" w:hAnsi="Montserrat" w:cs="Arial"/>
          <w:b/>
          <w:sz w:val="16"/>
          <w:szCs w:val="16"/>
          <w:lang w:val="ro-RO"/>
        </w:rPr>
        <w:t xml:space="preserve"> </w:t>
      </w:r>
      <w:r w:rsidRPr="002E580B">
        <w:rPr>
          <w:rFonts w:ascii="Montserrat" w:hAnsi="Montserrat" w:cs="Arial"/>
          <w:b/>
          <w:sz w:val="16"/>
          <w:szCs w:val="16"/>
          <w:lang w:val="ro-RO"/>
        </w:rPr>
        <w:t>Soldul balanței comerciale</w:t>
      </w:r>
      <w:r>
        <w:rPr>
          <w:rFonts w:ascii="Montserrat" w:hAnsi="Montserrat" w:cs="Arial"/>
          <w:bCs/>
          <w:sz w:val="16"/>
          <w:szCs w:val="16"/>
          <w:lang w:val="ro-RO"/>
        </w:rPr>
        <w:t xml:space="preserve"> </w:t>
      </w:r>
      <w:r w:rsidRPr="002E580B">
        <w:rPr>
          <w:rFonts w:ascii="Montserrat" w:hAnsi="Montserrat" w:cs="Arial"/>
          <w:bCs/>
          <w:sz w:val="16"/>
          <w:szCs w:val="16"/>
          <w:lang w:val="ro-RO"/>
        </w:rPr>
        <w:t>- conform situației furnizate de Institutul Național de Statistică</w:t>
      </w:r>
      <w:r w:rsidR="00323CCA">
        <w:rPr>
          <w:rFonts w:ascii="Montserrat" w:hAnsi="Montserrat" w:cs="Arial"/>
          <w:bCs/>
          <w:sz w:val="16"/>
          <w:szCs w:val="16"/>
          <w:lang w:val="ro-RO"/>
        </w:rPr>
        <w:t xml:space="preserve"> și Banca Națională a României</w:t>
      </w:r>
      <w:r w:rsidRPr="002E580B">
        <w:rPr>
          <w:rFonts w:ascii="Montserrat" w:hAnsi="Montserrat" w:cs="Arial"/>
          <w:bCs/>
          <w:sz w:val="16"/>
          <w:szCs w:val="16"/>
          <w:lang w:val="ro-RO"/>
        </w:rPr>
        <w:t xml:space="preserve"> privind soldul balanței comerțului internațional cu </w:t>
      </w:r>
      <w:r w:rsidR="00323CCA">
        <w:rPr>
          <w:rFonts w:ascii="Montserrat" w:hAnsi="Montserrat" w:cs="Arial"/>
          <w:bCs/>
          <w:sz w:val="16"/>
          <w:szCs w:val="16"/>
          <w:lang w:val="ro-RO"/>
        </w:rPr>
        <w:t xml:space="preserve">bunuri și </w:t>
      </w:r>
      <w:r w:rsidRPr="002E580B">
        <w:rPr>
          <w:rFonts w:ascii="Montserrat" w:hAnsi="Montserrat" w:cs="Arial"/>
          <w:bCs/>
          <w:sz w:val="16"/>
          <w:szCs w:val="16"/>
          <w:lang w:val="ro-RO"/>
        </w:rPr>
        <w:t>servicii în anul 202</w:t>
      </w:r>
      <w:r w:rsidR="00323CCA">
        <w:rPr>
          <w:rFonts w:ascii="Montserrat" w:hAnsi="Montserrat" w:cs="Arial"/>
          <w:bCs/>
          <w:sz w:val="16"/>
          <w:szCs w:val="16"/>
          <w:lang w:val="ro-RO"/>
        </w:rPr>
        <w:t>2</w:t>
      </w:r>
      <w:r w:rsidRPr="002E580B">
        <w:rPr>
          <w:rFonts w:ascii="Montserrat" w:hAnsi="Montserrat" w:cs="Arial"/>
          <w:bCs/>
          <w:sz w:val="16"/>
          <w:szCs w:val="16"/>
          <w:lang w:val="ro-RO"/>
        </w:rPr>
        <w:t xml:space="preserve"> la nivel de cod CAEN:</w:t>
      </w:r>
    </w:p>
    <w:p w14:paraId="1FB02B83" w14:textId="77777777" w:rsidR="00F437F4" w:rsidRPr="002E580B" w:rsidRDefault="00F437F4" w:rsidP="00F437F4">
      <w:pPr>
        <w:pStyle w:val="ListParagraph"/>
        <w:numPr>
          <w:ilvl w:val="0"/>
          <w:numId w:val="17"/>
        </w:numPr>
        <w:jc w:val="both"/>
        <w:rPr>
          <w:rFonts w:ascii="Montserrat" w:hAnsi="Montserrat" w:cs="Arial"/>
          <w:bCs/>
          <w:color w:val="27344C"/>
          <w:sz w:val="16"/>
          <w:szCs w:val="16"/>
        </w:rPr>
      </w:pPr>
      <w:r w:rsidRPr="002E580B">
        <w:rPr>
          <w:rFonts w:ascii="Montserrat" w:hAnsi="Montserrat" w:cs="Arial"/>
          <w:bCs/>
          <w:color w:val="27344C"/>
          <w:sz w:val="16"/>
          <w:szCs w:val="16"/>
        </w:rPr>
        <w:t>Valorile negative  ale soldurilor - importurile sunt mai mari decât exporturile.</w:t>
      </w:r>
      <w:r w:rsidRPr="002E580B">
        <w:rPr>
          <w:rFonts w:ascii="Montserrat" w:hAnsi="Montserrat" w:cs="Arial"/>
          <w:bCs/>
          <w:color w:val="27344C"/>
          <w:sz w:val="16"/>
          <w:szCs w:val="16"/>
        </w:rPr>
        <w:tab/>
      </w:r>
    </w:p>
    <w:p w14:paraId="448201ED" w14:textId="77777777" w:rsidR="00F437F4" w:rsidRDefault="00F437F4" w:rsidP="00F437F4">
      <w:pPr>
        <w:pStyle w:val="ListParagraph"/>
        <w:numPr>
          <w:ilvl w:val="0"/>
          <w:numId w:val="17"/>
        </w:numPr>
        <w:jc w:val="both"/>
        <w:rPr>
          <w:rFonts w:ascii="Montserrat" w:hAnsi="Montserrat" w:cs="Arial"/>
          <w:bCs/>
          <w:color w:val="27344C"/>
          <w:sz w:val="16"/>
          <w:szCs w:val="16"/>
        </w:rPr>
      </w:pPr>
      <w:r w:rsidRPr="002E580B">
        <w:rPr>
          <w:rFonts w:ascii="Montserrat" w:hAnsi="Montserrat" w:cs="Arial"/>
          <w:bCs/>
          <w:color w:val="27344C"/>
          <w:sz w:val="16"/>
          <w:szCs w:val="16"/>
        </w:rPr>
        <w:t>Valorile pozitive  ale soldurilor - importurile sunt mai mici decât exporturile.</w:t>
      </w:r>
      <w:r w:rsidRPr="002E580B">
        <w:rPr>
          <w:rFonts w:ascii="Montserrat" w:hAnsi="Montserrat" w:cs="Arial"/>
          <w:bCs/>
          <w:color w:val="27344C"/>
          <w:sz w:val="16"/>
          <w:szCs w:val="16"/>
        </w:rPr>
        <w:tab/>
      </w:r>
    </w:p>
    <w:p w14:paraId="4A90C9EC" w14:textId="77777777" w:rsidR="00F437F4" w:rsidRPr="002E580B" w:rsidRDefault="00F437F4" w:rsidP="00F437F4">
      <w:pPr>
        <w:pStyle w:val="ListParagraph"/>
        <w:numPr>
          <w:ilvl w:val="0"/>
          <w:numId w:val="17"/>
        </w:numPr>
        <w:jc w:val="both"/>
        <w:rPr>
          <w:rFonts w:ascii="Montserrat" w:hAnsi="Montserrat" w:cs="Arial"/>
          <w:bCs/>
          <w:color w:val="27344C"/>
          <w:sz w:val="16"/>
          <w:szCs w:val="16"/>
        </w:rPr>
      </w:pPr>
      <w:r w:rsidRPr="002E580B">
        <w:rPr>
          <w:rFonts w:ascii="Montserrat" w:hAnsi="Montserrat" w:cs="Arial"/>
          <w:bCs/>
          <w:color w:val="27344C"/>
          <w:sz w:val="16"/>
          <w:szCs w:val="16"/>
        </w:rPr>
        <w:t>Valorile nule (...) ale soldurilor - nu sunt agenți economici care au raportat comerț internațional cu bunuri sau servicii.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CD51" w14:textId="77777777" w:rsidR="008B3C6E" w:rsidRDefault="008B3C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D655" w14:textId="2A9B275E" w:rsidR="00ED68A0" w:rsidRDefault="003D725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1D421140" wp14:editId="0A9C7E6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7EF5" w14:textId="77777777" w:rsidR="008B3C6E" w:rsidRDefault="008B3C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51F3E"/>
    <w:multiLevelType w:val="hybridMultilevel"/>
    <w:tmpl w:val="76B477C4"/>
    <w:lvl w:ilvl="0" w:tplc="22267A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7A7AFE"/>
    <w:multiLevelType w:val="hybridMultilevel"/>
    <w:tmpl w:val="770A2C9A"/>
    <w:lvl w:ilvl="0" w:tplc="14C88C0C">
      <w:start w:val="1"/>
      <w:numFmt w:val="decimal"/>
      <w:lvlText w:val="%1."/>
      <w:lvlJc w:val="left"/>
      <w:pPr>
        <w:ind w:left="720" w:hanging="493"/>
      </w:pPr>
      <w:rPr>
        <w:rFonts w:ascii="Montserrat" w:hAnsi="Montserrat" w:hint="default"/>
        <w:b w:val="0"/>
        <w:i w:val="0"/>
        <w:caps w:val="0"/>
        <w:strike w:val="0"/>
        <w:dstrike w:val="0"/>
        <w:vanish w:val="0"/>
        <w:kern w:val="0"/>
        <w:sz w:val="22"/>
        <w:vertAlign w:val="baseline"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6B43"/>
    <w:multiLevelType w:val="hybridMultilevel"/>
    <w:tmpl w:val="AA6C8980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13CD50DA"/>
    <w:multiLevelType w:val="hybridMultilevel"/>
    <w:tmpl w:val="5DA4CD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63F49"/>
    <w:multiLevelType w:val="hybridMultilevel"/>
    <w:tmpl w:val="632600EE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BC67412">
      <w:start w:val="3"/>
      <w:numFmt w:val="bullet"/>
      <w:lvlText w:val="-"/>
      <w:lvlJc w:val="left"/>
      <w:pPr>
        <w:ind w:left="3600" w:hanging="360"/>
      </w:pPr>
      <w:rPr>
        <w:rFonts w:ascii="Montserrat" w:eastAsiaTheme="minorHAnsi" w:hAnsi="Montserrat" w:cs="Arial" w:hint="default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B7482F"/>
    <w:multiLevelType w:val="hybridMultilevel"/>
    <w:tmpl w:val="353002AA"/>
    <w:lvl w:ilvl="0" w:tplc="455A11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12BA5"/>
    <w:multiLevelType w:val="hybridMultilevel"/>
    <w:tmpl w:val="6EA8AD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17212"/>
    <w:multiLevelType w:val="hybridMultilevel"/>
    <w:tmpl w:val="56043298"/>
    <w:lvl w:ilvl="0" w:tplc="56CC385A">
      <w:start w:val="2"/>
      <w:numFmt w:val="bullet"/>
      <w:lvlText w:val="-"/>
      <w:lvlJc w:val="left"/>
      <w:pPr>
        <w:ind w:left="1494" w:hanging="360"/>
      </w:pPr>
      <w:rPr>
        <w:rFonts w:ascii="Montserrat" w:eastAsiaTheme="minorHAnsi" w:hAnsi="Montserrat" w:cs="Aria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38530570"/>
    <w:multiLevelType w:val="hybridMultilevel"/>
    <w:tmpl w:val="5DA4CD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01568"/>
    <w:multiLevelType w:val="hybridMultilevel"/>
    <w:tmpl w:val="5572616C"/>
    <w:lvl w:ilvl="0" w:tplc="8C7865C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122A9"/>
    <w:multiLevelType w:val="hybridMultilevel"/>
    <w:tmpl w:val="E716C5A2"/>
    <w:lvl w:ilvl="0" w:tplc="1EBE9F2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F66B8"/>
    <w:multiLevelType w:val="hybridMultilevel"/>
    <w:tmpl w:val="C47EA70E"/>
    <w:lvl w:ilvl="0" w:tplc="22267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F0F11"/>
    <w:multiLevelType w:val="hybridMultilevel"/>
    <w:tmpl w:val="01849BFA"/>
    <w:lvl w:ilvl="0" w:tplc="1EBE9F2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EC5528"/>
    <w:multiLevelType w:val="hybridMultilevel"/>
    <w:tmpl w:val="A52AC7A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7">
      <w:start w:val="1"/>
      <w:numFmt w:val="lowerLetter"/>
      <w:lvlText w:val="%2)"/>
      <w:lvlJc w:val="left"/>
      <w:pPr>
        <w:ind w:left="2880" w:hanging="360"/>
      </w:pPr>
    </w:lvl>
    <w:lvl w:ilvl="2" w:tplc="B8B6B9CC">
      <w:start w:val="1"/>
      <w:numFmt w:val="lowerRoman"/>
      <w:lvlText w:val="(%3)"/>
      <w:lvlJc w:val="left"/>
      <w:pPr>
        <w:ind w:left="4140" w:hanging="72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58200A2E"/>
    <w:multiLevelType w:val="hybridMultilevel"/>
    <w:tmpl w:val="215E64F8"/>
    <w:lvl w:ilvl="0" w:tplc="22267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13CE7"/>
    <w:multiLevelType w:val="hybridMultilevel"/>
    <w:tmpl w:val="B5B20028"/>
    <w:lvl w:ilvl="0" w:tplc="AD008E32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D2E12"/>
    <w:multiLevelType w:val="hybridMultilevel"/>
    <w:tmpl w:val="4E98719C"/>
    <w:lvl w:ilvl="0" w:tplc="85D6E43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 w:val="0"/>
        <w:i w:val="0"/>
        <w:caps w:val="0"/>
        <w:strike w:val="0"/>
        <w:dstrike w:val="0"/>
        <w:vanish w:val="0"/>
        <w:kern w:val="0"/>
        <w:sz w:val="22"/>
        <w:vertAlign w:val="baseline"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F0CE6"/>
    <w:multiLevelType w:val="hybridMultilevel"/>
    <w:tmpl w:val="080C0DA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3FF41C3"/>
    <w:multiLevelType w:val="hybridMultilevel"/>
    <w:tmpl w:val="BCDE1A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03571">
    <w:abstractNumId w:val="7"/>
  </w:num>
  <w:num w:numId="2" w16cid:durableId="902758927">
    <w:abstractNumId w:val="18"/>
  </w:num>
  <w:num w:numId="3" w16cid:durableId="546264698">
    <w:abstractNumId w:val="12"/>
  </w:num>
  <w:num w:numId="4" w16cid:durableId="1071001157">
    <w:abstractNumId w:val="14"/>
  </w:num>
  <w:num w:numId="5" w16cid:durableId="1287081654">
    <w:abstractNumId w:val="13"/>
  </w:num>
  <w:num w:numId="6" w16cid:durableId="1774978130">
    <w:abstractNumId w:val="5"/>
  </w:num>
  <w:num w:numId="7" w16cid:durableId="2121603844">
    <w:abstractNumId w:val="17"/>
  </w:num>
  <w:num w:numId="8" w16cid:durableId="736170785">
    <w:abstractNumId w:val="4"/>
  </w:num>
  <w:num w:numId="9" w16cid:durableId="266013294">
    <w:abstractNumId w:val="15"/>
  </w:num>
  <w:num w:numId="10" w16cid:durableId="1036079927">
    <w:abstractNumId w:val="6"/>
  </w:num>
  <w:num w:numId="11" w16cid:durableId="436561971">
    <w:abstractNumId w:val="0"/>
  </w:num>
  <w:num w:numId="12" w16cid:durableId="826172764">
    <w:abstractNumId w:val="16"/>
  </w:num>
  <w:num w:numId="13" w16cid:durableId="1236664801">
    <w:abstractNumId w:val="1"/>
  </w:num>
  <w:num w:numId="14" w16cid:durableId="1368524322">
    <w:abstractNumId w:val="11"/>
  </w:num>
  <w:num w:numId="15" w16cid:durableId="64963452">
    <w:abstractNumId w:val="3"/>
  </w:num>
  <w:num w:numId="16" w16cid:durableId="811799906">
    <w:abstractNumId w:val="9"/>
  </w:num>
  <w:num w:numId="17" w16cid:durableId="52042724">
    <w:abstractNumId w:val="10"/>
  </w:num>
  <w:num w:numId="18" w16cid:durableId="1084032160">
    <w:abstractNumId w:val="8"/>
  </w:num>
  <w:num w:numId="19" w16cid:durableId="1085302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A0"/>
    <w:rsid w:val="00023791"/>
    <w:rsid w:val="0003298B"/>
    <w:rsid w:val="00050BD0"/>
    <w:rsid w:val="000555F3"/>
    <w:rsid w:val="00063099"/>
    <w:rsid w:val="000679E3"/>
    <w:rsid w:val="00081E5A"/>
    <w:rsid w:val="000A78E2"/>
    <w:rsid w:val="00123AC6"/>
    <w:rsid w:val="0013059A"/>
    <w:rsid w:val="00136DA3"/>
    <w:rsid w:val="001413FA"/>
    <w:rsid w:val="001567A3"/>
    <w:rsid w:val="00175B0F"/>
    <w:rsid w:val="00175F74"/>
    <w:rsid w:val="00183775"/>
    <w:rsid w:val="00192345"/>
    <w:rsid w:val="001B0ED1"/>
    <w:rsid w:val="001C3333"/>
    <w:rsid w:val="001D3811"/>
    <w:rsid w:val="001E3367"/>
    <w:rsid w:val="002334F4"/>
    <w:rsid w:val="00243A5C"/>
    <w:rsid w:val="00244C36"/>
    <w:rsid w:val="00244CA3"/>
    <w:rsid w:val="00251927"/>
    <w:rsid w:val="00256A64"/>
    <w:rsid w:val="00261B6E"/>
    <w:rsid w:val="00272F9E"/>
    <w:rsid w:val="00285C9F"/>
    <w:rsid w:val="0028673C"/>
    <w:rsid w:val="00323CCA"/>
    <w:rsid w:val="00331615"/>
    <w:rsid w:val="00344045"/>
    <w:rsid w:val="00360AAE"/>
    <w:rsid w:val="00363AD9"/>
    <w:rsid w:val="003C08FD"/>
    <w:rsid w:val="003D725D"/>
    <w:rsid w:val="0041172B"/>
    <w:rsid w:val="00411E2F"/>
    <w:rsid w:val="004240C5"/>
    <w:rsid w:val="00470848"/>
    <w:rsid w:val="00483269"/>
    <w:rsid w:val="004855F3"/>
    <w:rsid w:val="004B5AB1"/>
    <w:rsid w:val="00502372"/>
    <w:rsid w:val="00505122"/>
    <w:rsid w:val="00574E84"/>
    <w:rsid w:val="005A31A5"/>
    <w:rsid w:val="005D467C"/>
    <w:rsid w:val="005F5051"/>
    <w:rsid w:val="0061531B"/>
    <w:rsid w:val="0062345F"/>
    <w:rsid w:val="006B32B6"/>
    <w:rsid w:val="006D3DA4"/>
    <w:rsid w:val="006D5F1E"/>
    <w:rsid w:val="00743DA9"/>
    <w:rsid w:val="007A142F"/>
    <w:rsid w:val="007A4EF5"/>
    <w:rsid w:val="007C0BB5"/>
    <w:rsid w:val="007C6440"/>
    <w:rsid w:val="007E5C0E"/>
    <w:rsid w:val="00813CF3"/>
    <w:rsid w:val="00832128"/>
    <w:rsid w:val="00893EB7"/>
    <w:rsid w:val="008946FC"/>
    <w:rsid w:val="008965EF"/>
    <w:rsid w:val="008B3AA4"/>
    <w:rsid w:val="008B3C6E"/>
    <w:rsid w:val="008E5C06"/>
    <w:rsid w:val="008F61E9"/>
    <w:rsid w:val="008F6C3C"/>
    <w:rsid w:val="0090483A"/>
    <w:rsid w:val="00907BD0"/>
    <w:rsid w:val="00916751"/>
    <w:rsid w:val="00931F28"/>
    <w:rsid w:val="0094089A"/>
    <w:rsid w:val="00944876"/>
    <w:rsid w:val="00944C28"/>
    <w:rsid w:val="00945A1B"/>
    <w:rsid w:val="0095176D"/>
    <w:rsid w:val="0096021B"/>
    <w:rsid w:val="009C2812"/>
    <w:rsid w:val="009D4510"/>
    <w:rsid w:val="009E757E"/>
    <w:rsid w:val="00A33B58"/>
    <w:rsid w:val="00A70DA7"/>
    <w:rsid w:val="00A8222F"/>
    <w:rsid w:val="00AA1CB1"/>
    <w:rsid w:val="00AB2455"/>
    <w:rsid w:val="00AC607D"/>
    <w:rsid w:val="00AC6C6F"/>
    <w:rsid w:val="00AE35DB"/>
    <w:rsid w:val="00AE6EA7"/>
    <w:rsid w:val="00AF64A8"/>
    <w:rsid w:val="00B06C73"/>
    <w:rsid w:val="00B44448"/>
    <w:rsid w:val="00B476C0"/>
    <w:rsid w:val="00B52B10"/>
    <w:rsid w:val="00B55AE4"/>
    <w:rsid w:val="00B73376"/>
    <w:rsid w:val="00BB1796"/>
    <w:rsid w:val="00BE3AF4"/>
    <w:rsid w:val="00BF4F90"/>
    <w:rsid w:val="00C14C49"/>
    <w:rsid w:val="00C22839"/>
    <w:rsid w:val="00C22F1C"/>
    <w:rsid w:val="00C264E8"/>
    <w:rsid w:val="00C5702B"/>
    <w:rsid w:val="00C613CE"/>
    <w:rsid w:val="00C8782B"/>
    <w:rsid w:val="00C92F19"/>
    <w:rsid w:val="00CA4B5B"/>
    <w:rsid w:val="00CC3A58"/>
    <w:rsid w:val="00CF760B"/>
    <w:rsid w:val="00D1046D"/>
    <w:rsid w:val="00D557D6"/>
    <w:rsid w:val="00D673A9"/>
    <w:rsid w:val="00DC006D"/>
    <w:rsid w:val="00DC5324"/>
    <w:rsid w:val="00DD7690"/>
    <w:rsid w:val="00E11E02"/>
    <w:rsid w:val="00E22CE0"/>
    <w:rsid w:val="00E55D24"/>
    <w:rsid w:val="00E56BFC"/>
    <w:rsid w:val="00E57D3C"/>
    <w:rsid w:val="00E63962"/>
    <w:rsid w:val="00E86685"/>
    <w:rsid w:val="00E938FF"/>
    <w:rsid w:val="00EA119E"/>
    <w:rsid w:val="00EA4BD2"/>
    <w:rsid w:val="00EB1016"/>
    <w:rsid w:val="00EC1309"/>
    <w:rsid w:val="00ED68A0"/>
    <w:rsid w:val="00F05889"/>
    <w:rsid w:val="00F13662"/>
    <w:rsid w:val="00F36B0B"/>
    <w:rsid w:val="00F37C7F"/>
    <w:rsid w:val="00F437F4"/>
    <w:rsid w:val="00F46076"/>
    <w:rsid w:val="00F866DA"/>
    <w:rsid w:val="00FA5C7B"/>
    <w:rsid w:val="00FD053E"/>
    <w:rsid w:val="00FD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FF5DCF"/>
  <w15:chartTrackingRefBased/>
  <w15:docId w15:val="{EF225371-C51C-B447-B199-EBE6F3AA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ED1"/>
    <w:pPr>
      <w:spacing w:line="360" w:lineRule="auto"/>
    </w:pPr>
    <w:rPr>
      <w:rFonts w:ascii="Arial" w:hAnsi="Arial"/>
      <w:color w:val="27344C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89"/>
    <w:pPr>
      <w:keepNext/>
      <w:keepLines/>
      <w:spacing w:before="240" w:line="240" w:lineRule="auto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333"/>
    <w:pPr>
      <w:keepNext/>
      <w:keepLines/>
      <w:spacing w:before="40" w:line="240" w:lineRule="auto"/>
      <w:outlineLvl w:val="1"/>
    </w:pPr>
    <w:rPr>
      <w:rFonts w:eastAsiaTheme="majorEastAsia" w:cs="Times New Roman (Headings CS)"/>
      <w:b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C3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C33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C33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C33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C33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2B6"/>
    <w:pPr>
      <w:tabs>
        <w:tab w:val="center" w:pos="4513"/>
        <w:tab w:val="right" w:pos="9026"/>
      </w:tabs>
      <w:spacing w:line="240" w:lineRule="auto"/>
    </w:pPr>
    <w:rPr>
      <w:color w:val="979AA8"/>
    </w:rPr>
  </w:style>
  <w:style w:type="character" w:customStyle="1" w:styleId="HeaderChar">
    <w:name w:val="Header Char"/>
    <w:basedOn w:val="DefaultParagraphFont"/>
    <w:link w:val="Header"/>
    <w:uiPriority w:val="99"/>
    <w:rsid w:val="006B32B6"/>
    <w:rPr>
      <w:rFonts w:ascii="Arial" w:hAnsi="Arial"/>
      <w:color w:val="979AA8"/>
      <w:sz w:val="20"/>
    </w:rPr>
  </w:style>
  <w:style w:type="paragraph" w:styleId="Footer">
    <w:name w:val="footer"/>
    <w:basedOn w:val="Normal"/>
    <w:link w:val="FooterChar"/>
    <w:uiPriority w:val="99"/>
    <w:unhideWhenUsed/>
    <w:rsid w:val="006B32B6"/>
    <w:pPr>
      <w:tabs>
        <w:tab w:val="center" w:pos="4513"/>
        <w:tab w:val="right" w:pos="9026"/>
      </w:tabs>
      <w:spacing w:line="240" w:lineRule="auto"/>
    </w:pPr>
    <w:rPr>
      <w:color w:val="979AA8"/>
    </w:rPr>
  </w:style>
  <w:style w:type="character" w:customStyle="1" w:styleId="FooterChar">
    <w:name w:val="Footer Char"/>
    <w:basedOn w:val="DefaultParagraphFont"/>
    <w:link w:val="Footer"/>
    <w:uiPriority w:val="99"/>
    <w:rsid w:val="006B32B6"/>
    <w:rPr>
      <w:rFonts w:ascii="Arial" w:hAnsi="Arial"/>
      <w:color w:val="979AA8"/>
      <w:sz w:val="20"/>
    </w:rPr>
  </w:style>
  <w:style w:type="paragraph" w:styleId="NormalWeb">
    <w:name w:val="Normal (Web)"/>
    <w:basedOn w:val="Normal"/>
    <w:uiPriority w:val="99"/>
    <w:semiHidden/>
    <w:unhideWhenUsed/>
    <w:rsid w:val="001E33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05889"/>
    <w:rPr>
      <w:rFonts w:ascii="Arial" w:eastAsiaTheme="majorEastAsia" w:hAnsi="Arial" w:cstheme="majorBidi"/>
      <w:b/>
      <w:color w:val="27344C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3333"/>
    <w:rPr>
      <w:rFonts w:ascii="Arial" w:eastAsiaTheme="majorEastAsia" w:hAnsi="Arial" w:cs="Times New Roman (Headings CS)"/>
      <w:b/>
      <w:caps/>
      <w:color w:val="27344C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45A1B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A1B"/>
    <w:rPr>
      <w:rFonts w:ascii="Arial" w:eastAsiaTheme="majorEastAsia" w:hAnsi="Arial" w:cstheme="majorBidi"/>
      <w:b/>
      <w:color w:val="27344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22F"/>
    <w:pPr>
      <w:numPr>
        <w:ilvl w:val="1"/>
      </w:numPr>
      <w:spacing w:after="160" w:line="240" w:lineRule="auto"/>
    </w:pPr>
    <w:rPr>
      <w:rFonts w:eastAsiaTheme="minorEastAsia" w:cs="Times New Roman (Body CS)"/>
      <w:b/>
      <w:caps/>
      <w:color w:val="979AA8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222F"/>
    <w:rPr>
      <w:rFonts w:ascii="Arial" w:eastAsiaTheme="minorEastAsia" w:hAnsi="Arial" w:cs="Times New Roman (Body CS)"/>
      <w:b/>
      <w:caps/>
      <w:color w:val="979AA8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32128"/>
    <w:rPr>
      <w:rFonts w:ascii="Arial" w:hAnsi="Arial"/>
      <w:b w:val="0"/>
      <w:i/>
      <w:iCs/>
      <w:color w:val="27344C"/>
    </w:rPr>
  </w:style>
  <w:style w:type="character" w:styleId="Emphasis">
    <w:name w:val="Emphasis"/>
    <w:basedOn w:val="DefaultParagraphFont"/>
    <w:uiPriority w:val="20"/>
    <w:qFormat/>
    <w:rsid w:val="00832128"/>
    <w:rPr>
      <w:rFonts w:ascii="Arial" w:hAnsi="Arial"/>
      <w:b/>
      <w:i/>
      <w:iCs/>
    </w:rPr>
  </w:style>
  <w:style w:type="character" w:styleId="IntenseEmphasis">
    <w:name w:val="Intense Emphasis"/>
    <w:basedOn w:val="DefaultParagraphFont"/>
    <w:uiPriority w:val="21"/>
    <w:qFormat/>
    <w:rsid w:val="006B32B6"/>
    <w:rPr>
      <w:i/>
      <w:iCs/>
      <w:color w:val="27344C"/>
    </w:rPr>
  </w:style>
  <w:style w:type="character" w:styleId="Strong">
    <w:name w:val="Strong"/>
    <w:basedOn w:val="DefaultParagraphFont"/>
    <w:uiPriority w:val="22"/>
    <w:qFormat/>
    <w:rsid w:val="0083212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944876"/>
    <w:pPr>
      <w:spacing w:before="200" w:after="160"/>
      <w:ind w:left="864" w:right="864"/>
      <w:jc w:val="center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4876"/>
    <w:rPr>
      <w:rFonts w:ascii="Times New Roman" w:hAnsi="Times New Roman"/>
      <w:i/>
      <w:iCs/>
      <w:color w:val="27344C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6FC"/>
    <w:rPr>
      <w:rFonts w:ascii="Arial" w:hAnsi="Arial"/>
      <w:i/>
      <w:iCs/>
      <w:color w:val="27344C"/>
      <w:sz w:val="20"/>
    </w:rPr>
  </w:style>
  <w:style w:type="character" w:styleId="SubtleReference">
    <w:name w:val="Subtle Reference"/>
    <w:basedOn w:val="DefaultParagraphFont"/>
    <w:uiPriority w:val="31"/>
    <w:qFormat/>
    <w:rsid w:val="008946FC"/>
    <w:rPr>
      <w:smallCaps/>
      <w:color w:val="979AA8"/>
    </w:rPr>
  </w:style>
  <w:style w:type="character" w:styleId="IntenseReference">
    <w:name w:val="Intense Reference"/>
    <w:basedOn w:val="DefaultParagraphFont"/>
    <w:uiPriority w:val="32"/>
    <w:rsid w:val="006B32B6"/>
    <w:rPr>
      <w:b/>
      <w:bCs/>
      <w:smallCaps/>
      <w:color w:val="979AA8"/>
      <w:spacing w:val="5"/>
    </w:rPr>
  </w:style>
  <w:style w:type="paragraph" w:styleId="NoSpacing">
    <w:name w:val="No Spacing"/>
    <w:uiPriority w:val="1"/>
    <w:qFormat/>
    <w:rsid w:val="006B32B6"/>
    <w:rPr>
      <w:rFonts w:ascii="Arial" w:hAnsi="Arial"/>
      <w:color w:val="27344C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C333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C33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333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C33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437F4"/>
  </w:style>
  <w:style w:type="paragraph" w:styleId="ListParagraph">
    <w:name w:val="List Paragraph"/>
    <w:aliases w:val="Akapit z listą BS,Outlines a.b.c.,List_Paragraph,Multilevel para_II,Akapit z lista BS,List Paragraph1,Normal bullet 2,body 2,List1,Forth level,Numbered List,1st level - Bullet List Paragraph,Lettre d'introduction,Paragrafo elenco,Bullet,L"/>
    <w:basedOn w:val="Normal"/>
    <w:link w:val="ListParagraphChar"/>
    <w:uiPriority w:val="34"/>
    <w:qFormat/>
    <w:rsid w:val="00F437F4"/>
    <w:pPr>
      <w:spacing w:before="120" w:after="120" w:line="240" w:lineRule="auto"/>
      <w:ind w:left="720"/>
      <w:contextualSpacing/>
    </w:pPr>
    <w:rPr>
      <w:rFonts w:ascii="Trebuchet MS" w:eastAsia="Times New Roman" w:hAnsi="Trebuchet MS" w:cs="Times New Roman"/>
      <w:color w:val="auto"/>
      <w:sz w:val="20"/>
      <w:lang w:val="ro-RO"/>
    </w:rPr>
  </w:style>
  <w:style w:type="table" w:styleId="TableGrid">
    <w:name w:val="Table Grid"/>
    <w:basedOn w:val="TableNormal"/>
    <w:uiPriority w:val="39"/>
    <w:rsid w:val="00F43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,Normal bullet 2 Char,body 2 Char,List1 Char,Forth level Char,Numbered List Char,Paragrafo elenco Char"/>
    <w:link w:val="ListParagraph"/>
    <w:uiPriority w:val="34"/>
    <w:qFormat/>
    <w:locked/>
    <w:rsid w:val="00F437F4"/>
    <w:rPr>
      <w:rFonts w:ascii="Trebuchet MS" w:eastAsia="Times New Roman" w:hAnsi="Trebuchet MS" w:cs="Times New Roman"/>
      <w:sz w:val="20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37F4"/>
    <w:pPr>
      <w:spacing w:line="240" w:lineRule="auto"/>
    </w:pPr>
    <w:rPr>
      <w:rFonts w:ascii="Trebuchet MS" w:eastAsia="Times New Roman" w:hAnsi="Trebuchet MS" w:cs="Times New Roman"/>
      <w:color w:val="auto"/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37F4"/>
    <w:rPr>
      <w:rFonts w:ascii="Trebuchet MS" w:eastAsia="Times New Roman" w:hAnsi="Trebuchet MS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F437F4"/>
    <w:rPr>
      <w:vertAlign w:val="superscript"/>
    </w:rPr>
  </w:style>
  <w:style w:type="paragraph" w:customStyle="1" w:styleId="instruct">
    <w:name w:val="instruct"/>
    <w:basedOn w:val="Normal"/>
    <w:rsid w:val="00F437F4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eastAsia="Times New Roman" w:hAnsi="Trebuchet MS" w:cs="Arial"/>
      <w:i/>
      <w:iCs/>
      <w:color w:val="auto"/>
      <w:sz w:val="20"/>
      <w:szCs w:val="21"/>
      <w:lang w:val="ro-RO" w:eastAsia="sk-SK"/>
    </w:rPr>
  </w:style>
  <w:style w:type="character" w:styleId="Hyperlink">
    <w:name w:val="Hyperlink"/>
    <w:basedOn w:val="DefaultParagraphFont"/>
    <w:uiPriority w:val="99"/>
    <w:semiHidden/>
    <w:unhideWhenUsed/>
    <w:rsid w:val="00F437F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37F4"/>
    <w:rPr>
      <w:color w:val="954F72"/>
      <w:u w:val="single"/>
    </w:rPr>
  </w:style>
  <w:style w:type="paragraph" w:customStyle="1" w:styleId="msonormal0">
    <w:name w:val="msonormal"/>
    <w:basedOn w:val="Normal"/>
    <w:rsid w:val="00F4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xl63">
    <w:name w:val="xl63"/>
    <w:basedOn w:val="Normal"/>
    <w:rsid w:val="00F437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lang w:eastAsia="en-GB"/>
    </w:rPr>
  </w:style>
  <w:style w:type="paragraph" w:customStyle="1" w:styleId="xl64">
    <w:name w:val="xl64"/>
    <w:basedOn w:val="Normal"/>
    <w:rsid w:val="00F4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en-GB"/>
    </w:rPr>
  </w:style>
  <w:style w:type="paragraph" w:customStyle="1" w:styleId="xl65">
    <w:name w:val="xl65"/>
    <w:basedOn w:val="Normal"/>
    <w:rsid w:val="00F4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xl66">
    <w:name w:val="xl66"/>
    <w:basedOn w:val="Normal"/>
    <w:rsid w:val="00F437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lang w:eastAsia="en-GB"/>
    </w:rPr>
  </w:style>
  <w:style w:type="paragraph" w:customStyle="1" w:styleId="xl67">
    <w:name w:val="xl67"/>
    <w:basedOn w:val="Normal"/>
    <w:rsid w:val="00F4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lang w:eastAsia="en-GB"/>
    </w:rPr>
  </w:style>
  <w:style w:type="paragraph" w:customStyle="1" w:styleId="xl68">
    <w:name w:val="xl68"/>
    <w:basedOn w:val="Normal"/>
    <w:rsid w:val="00F437F4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character" w:styleId="CommentReference">
    <w:name w:val="annotation reference"/>
    <w:basedOn w:val="DefaultParagraphFont"/>
    <w:uiPriority w:val="99"/>
    <w:unhideWhenUsed/>
    <w:rsid w:val="00256A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6A64"/>
    <w:pPr>
      <w:spacing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6A6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839"/>
    <w:rPr>
      <w:rFonts w:ascii="Arial" w:eastAsiaTheme="minorHAnsi" w:hAnsi="Arial" w:cstheme="minorBidi"/>
      <w:b/>
      <w:bCs/>
      <w:color w:val="27344C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839"/>
    <w:rPr>
      <w:rFonts w:ascii="Arial" w:eastAsia="Times New Roman" w:hAnsi="Arial" w:cs="Times New Roman"/>
      <w:b/>
      <w:bCs/>
      <w:color w:val="27344C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2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10</Pages>
  <Words>2232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Marius Olariu</cp:lastModifiedBy>
  <cp:revision>9</cp:revision>
  <cp:lastPrinted>2023-10-10T05:53:00Z</cp:lastPrinted>
  <dcterms:created xsi:type="dcterms:W3CDTF">2024-02-19T10:39:00Z</dcterms:created>
  <dcterms:modified xsi:type="dcterms:W3CDTF">2024-02-22T10:18:00Z</dcterms:modified>
</cp:coreProperties>
</file>