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5077D6" w14:textId="50F40E3E" w:rsidR="00D45B79" w:rsidRPr="004805C8" w:rsidRDefault="004805C8" w:rsidP="004805C8">
      <w:pPr>
        <w:jc w:val="right"/>
        <w:rPr>
          <w:rFonts w:asciiTheme="majorBidi" w:hAnsiTheme="majorBidi" w:cstheme="majorBidi"/>
          <w:b/>
          <w:bCs/>
          <w:sz w:val="24"/>
          <w:szCs w:val="24"/>
          <w:lang w:val="ro-RO"/>
        </w:rPr>
      </w:pPr>
      <w:bookmarkStart w:id="0" w:name="_GoBack"/>
      <w:bookmarkEnd w:id="0"/>
      <w:r w:rsidRPr="004805C8">
        <w:rPr>
          <w:rFonts w:asciiTheme="majorBidi" w:hAnsiTheme="majorBidi" w:cstheme="majorBidi"/>
          <w:b/>
          <w:bCs/>
          <w:sz w:val="24"/>
          <w:szCs w:val="24"/>
          <w:lang w:val="ro-RO"/>
        </w:rPr>
        <w:t>Anexa</w:t>
      </w:r>
      <w:r w:rsidR="00383392">
        <w:rPr>
          <w:rFonts w:asciiTheme="majorBidi" w:hAnsiTheme="majorBidi" w:cstheme="majorBidi"/>
          <w:b/>
          <w:bCs/>
          <w:sz w:val="24"/>
          <w:szCs w:val="24"/>
          <w:lang w:val="ro-RO"/>
        </w:rPr>
        <w:t xml:space="preserve"> 8</w:t>
      </w:r>
    </w:p>
    <w:p w14:paraId="69609ED5" w14:textId="77777777" w:rsidR="004805C8" w:rsidRPr="004805C8" w:rsidRDefault="004805C8" w:rsidP="004805C8">
      <w:pPr>
        <w:rPr>
          <w:rFonts w:asciiTheme="majorBidi" w:hAnsiTheme="majorBidi" w:cstheme="majorBidi"/>
          <w:sz w:val="24"/>
          <w:szCs w:val="24"/>
          <w:lang w:val="ro-RO"/>
        </w:rPr>
      </w:pPr>
    </w:p>
    <w:p w14:paraId="17AAC062" w14:textId="0F31CCF8" w:rsidR="004805C8" w:rsidRDefault="004805C8" w:rsidP="004805C8">
      <w:pPr>
        <w:rPr>
          <w:rFonts w:asciiTheme="majorBidi" w:hAnsiTheme="majorBidi" w:cstheme="majorBidi"/>
          <w:b/>
          <w:bCs/>
          <w:sz w:val="24"/>
          <w:szCs w:val="24"/>
          <w:lang w:val="ro-RO"/>
        </w:rPr>
      </w:pPr>
      <w:r w:rsidRPr="004805C8">
        <w:rPr>
          <w:rFonts w:asciiTheme="majorBidi" w:hAnsiTheme="majorBidi" w:cstheme="majorBidi"/>
          <w:b/>
          <w:bCs/>
          <w:sz w:val="24"/>
          <w:szCs w:val="24"/>
          <w:lang w:val="ro-RO"/>
        </w:rPr>
        <w:t>Listă documente justificative</w:t>
      </w:r>
    </w:p>
    <w:p w14:paraId="0D1BAD13" w14:textId="77777777" w:rsidR="00D2098B" w:rsidRPr="004805C8" w:rsidRDefault="00D2098B" w:rsidP="004805C8">
      <w:pPr>
        <w:rPr>
          <w:rFonts w:asciiTheme="majorBidi" w:hAnsiTheme="majorBidi" w:cstheme="majorBidi"/>
          <w:b/>
          <w:bCs/>
          <w:sz w:val="24"/>
          <w:szCs w:val="24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920"/>
      </w:tblGrid>
      <w:tr w:rsidR="004805C8" w:rsidRPr="00895103" w14:paraId="0AEE5DB7" w14:textId="77777777" w:rsidTr="00C130D6">
        <w:tc>
          <w:tcPr>
            <w:tcW w:w="4531" w:type="dxa"/>
          </w:tcPr>
          <w:p w14:paraId="77A0188D" w14:textId="5FDCC721" w:rsidR="004805C8" w:rsidRPr="00895103" w:rsidRDefault="00895103" w:rsidP="004805C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ro-RO"/>
              </w:rPr>
            </w:pPr>
            <w:r w:rsidRPr="00895103">
              <w:rPr>
                <w:rFonts w:asciiTheme="majorBidi" w:hAnsiTheme="majorBidi" w:cstheme="majorBidi"/>
                <w:b/>
                <w:bCs/>
                <w:sz w:val="24"/>
                <w:szCs w:val="24"/>
                <w:lang w:val="ro-RO"/>
              </w:rPr>
              <w:t>Pentru achiziții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ro-RO"/>
              </w:rPr>
              <w:t>:</w:t>
            </w:r>
            <w:r w:rsidRPr="00895103">
              <w:rPr>
                <w:rFonts w:asciiTheme="majorBidi" w:hAnsiTheme="majorBidi" w:cstheme="majorBidi"/>
                <w:b/>
                <w:bCs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4920" w:type="dxa"/>
          </w:tcPr>
          <w:p w14:paraId="53DAC618" w14:textId="4B7F8B29" w:rsidR="004805C8" w:rsidRPr="00895103" w:rsidRDefault="00D2098B" w:rsidP="004805C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ro-RO"/>
              </w:rPr>
            </w:pPr>
            <w:r w:rsidRPr="00895103">
              <w:rPr>
                <w:rFonts w:asciiTheme="majorBidi" w:hAnsiTheme="majorBidi" w:cstheme="majorBidi"/>
                <w:b/>
                <w:bCs/>
                <w:sz w:val="24"/>
                <w:szCs w:val="24"/>
                <w:lang w:val="ro-RO"/>
              </w:rPr>
              <w:t>Documente justificative</w:t>
            </w:r>
          </w:p>
        </w:tc>
      </w:tr>
      <w:tr w:rsidR="004805C8" w14:paraId="14CDEEC4" w14:textId="77777777" w:rsidTr="00C130D6">
        <w:tc>
          <w:tcPr>
            <w:tcW w:w="4531" w:type="dxa"/>
          </w:tcPr>
          <w:p w14:paraId="758DE488" w14:textId="1E37B216" w:rsidR="004805C8" w:rsidRPr="00AE033A" w:rsidRDefault="00895103" w:rsidP="00AE033A">
            <w:pPr>
              <w:pStyle w:val="ListParagraph"/>
              <w:numPr>
                <w:ilvl w:val="0"/>
                <w:numId w:val="2"/>
              </w:numPr>
              <w:ind w:left="176" w:hanging="176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 w:rsidRPr="00895103"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Active corporale și/sau necorporale eligibile/finanțate </w:t>
            </w:r>
          </w:p>
        </w:tc>
        <w:tc>
          <w:tcPr>
            <w:tcW w:w="4920" w:type="dxa"/>
          </w:tcPr>
          <w:p w14:paraId="0C617EA7" w14:textId="6557B6FE" w:rsidR="007B7E21" w:rsidRDefault="007B7E21" w:rsidP="00CA7BF1">
            <w:pPr>
              <w:pStyle w:val="ListParagraph"/>
              <w:ind w:left="267" w:hanging="267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 w:rsidRPr="00236AB4">
              <w:rPr>
                <w:rFonts w:asciiTheme="majorBidi" w:hAnsiTheme="majorBidi" w:cstheme="majorBidi"/>
                <w:b/>
                <w:bCs/>
                <w:sz w:val="24"/>
                <w:szCs w:val="24"/>
                <w:lang w:val="ro-RO"/>
              </w:rPr>
              <w:t>Beneficiar</w:t>
            </w:r>
            <w:r w:rsidRPr="00236AB4">
              <w:rPr>
                <w:rFonts w:asciiTheme="majorBidi" w:hAnsiTheme="majorBidi" w:cstheme="majorBidi"/>
                <w:sz w:val="24"/>
                <w:szCs w:val="24"/>
                <w:lang w:val="ro-RO"/>
              </w:rPr>
              <w:t>:</w:t>
            </w:r>
          </w:p>
          <w:p w14:paraId="7F1AC680" w14:textId="620798E7" w:rsidR="004805C8" w:rsidRDefault="00D2098B" w:rsidP="00CA7BF1">
            <w:pPr>
              <w:pStyle w:val="ListParagraph"/>
              <w:numPr>
                <w:ilvl w:val="0"/>
                <w:numId w:val="1"/>
              </w:numPr>
              <w:ind w:left="267" w:hanging="267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o-RO"/>
              </w:rPr>
              <w:t>Contract de achiziție</w:t>
            </w:r>
            <w:r w:rsidR="00AE033A"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 bunuri și/sau servicii</w:t>
            </w:r>
          </w:p>
          <w:p w14:paraId="1B160135" w14:textId="5CDB9A4D" w:rsidR="00D2098B" w:rsidRDefault="00D2098B" w:rsidP="00CA7BF1">
            <w:pPr>
              <w:pStyle w:val="ListParagraph"/>
              <w:numPr>
                <w:ilvl w:val="0"/>
                <w:numId w:val="1"/>
              </w:numPr>
              <w:ind w:left="267" w:hanging="267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o-RO"/>
              </w:rPr>
              <w:t>Factură</w:t>
            </w:r>
            <w:r w:rsidR="00AE033A"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 fiscală</w:t>
            </w:r>
          </w:p>
          <w:p w14:paraId="2D330E78" w14:textId="0355961B" w:rsidR="00267D52" w:rsidRDefault="00267D52" w:rsidP="00CA7BF1">
            <w:pPr>
              <w:pStyle w:val="ListParagraph"/>
              <w:numPr>
                <w:ilvl w:val="0"/>
                <w:numId w:val="1"/>
              </w:numPr>
              <w:ind w:left="267" w:hanging="267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Asigurarea </w:t>
            </w:r>
            <w:r w:rsidR="007E5CAD"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în favoarea băncii a </w:t>
            </w:r>
            <w:r>
              <w:rPr>
                <w:rFonts w:asciiTheme="majorBidi" w:hAnsiTheme="majorBidi" w:cstheme="majorBidi"/>
                <w:sz w:val="24"/>
                <w:szCs w:val="24"/>
                <w:lang w:val="ro-RO"/>
              </w:rPr>
              <w:t>activelor corporale achiziționate</w:t>
            </w:r>
          </w:p>
          <w:p w14:paraId="7DF337F7" w14:textId="363FB761" w:rsidR="00165894" w:rsidRPr="00165894" w:rsidRDefault="00267D52" w:rsidP="00165894">
            <w:pPr>
              <w:pStyle w:val="ListParagraph"/>
              <w:numPr>
                <w:ilvl w:val="0"/>
                <w:numId w:val="1"/>
              </w:numPr>
              <w:ind w:left="267" w:hanging="267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o-RO"/>
              </w:rPr>
              <w:t>Document din care să reiasă seria și numărul activelor corporale și/sau necorporale achiziționate</w:t>
            </w:r>
          </w:p>
          <w:p w14:paraId="6689AF47" w14:textId="6B6507CF" w:rsidR="00AE033A" w:rsidRPr="00AE033A" w:rsidRDefault="00BF3D35" w:rsidP="00CA7BF1">
            <w:pPr>
              <w:pStyle w:val="ListParagraph"/>
              <w:numPr>
                <w:ilvl w:val="0"/>
                <w:numId w:val="1"/>
              </w:numPr>
              <w:ind w:left="267" w:hanging="267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o-RO"/>
              </w:rPr>
              <w:t>Certificat de g</w:t>
            </w:r>
            <w:r w:rsidR="00AE033A">
              <w:rPr>
                <w:rFonts w:asciiTheme="majorBidi" w:hAnsiTheme="majorBidi" w:cstheme="majorBidi"/>
                <w:sz w:val="24"/>
                <w:szCs w:val="24"/>
                <w:lang w:val="ro-RO"/>
              </w:rPr>
              <w:t>aranți</w:t>
            </w:r>
            <w:r>
              <w:rPr>
                <w:rFonts w:asciiTheme="majorBidi" w:hAnsiTheme="majorBidi" w:cstheme="majorBidi"/>
                <w:sz w:val="24"/>
                <w:szCs w:val="24"/>
                <w:lang w:val="ro-RO"/>
              </w:rPr>
              <w:t>e</w:t>
            </w:r>
            <w:r w:rsidR="00AE033A"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 pentru activele achiziționate</w:t>
            </w:r>
          </w:p>
          <w:p w14:paraId="55756A43" w14:textId="75593B98" w:rsidR="00D2098B" w:rsidRPr="00CA7BF1" w:rsidRDefault="00CA7BF1" w:rsidP="00CA7BF1">
            <w:pPr>
              <w:pStyle w:val="ListParagraph"/>
              <w:numPr>
                <w:ilvl w:val="0"/>
                <w:numId w:val="1"/>
              </w:numPr>
              <w:ind w:left="267" w:hanging="267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 w:rsidRPr="00CA7BF1">
              <w:rPr>
                <w:rFonts w:asciiTheme="majorBidi" w:hAnsiTheme="majorBidi" w:cstheme="majorBidi"/>
                <w:sz w:val="24"/>
                <w:szCs w:val="24"/>
                <w:lang w:val="ro-RO"/>
                <w14:ligatures w14:val="none"/>
              </w:rPr>
              <w:t>Dovada înregistrării în contabilitate a activelor achiziționate</w:t>
            </w:r>
            <w:r w:rsidR="00AE033A">
              <w:rPr>
                <w:rFonts w:asciiTheme="majorBidi" w:hAnsiTheme="majorBidi" w:cstheme="majorBidi"/>
                <w:sz w:val="24"/>
                <w:szCs w:val="24"/>
                <w:lang w:val="ro-RO"/>
                <w14:ligatures w14:val="none"/>
              </w:rPr>
              <w:t xml:space="preserve"> </w:t>
            </w:r>
            <w:r w:rsidRPr="00CA7BF1">
              <w:rPr>
                <w:rFonts w:asciiTheme="majorBidi" w:hAnsiTheme="majorBidi" w:cstheme="majorBidi"/>
                <w:sz w:val="24"/>
                <w:szCs w:val="24"/>
                <w:lang w:val="ro-RO"/>
                <w14:ligatures w14:val="none"/>
              </w:rPr>
              <w:t>(registrul imobilizărilor, registrul mijloacelor fixe și a</w:t>
            </w:r>
            <w:r w:rsidR="00BF3D35">
              <w:rPr>
                <w:rFonts w:asciiTheme="majorBidi" w:hAnsiTheme="majorBidi" w:cstheme="majorBidi"/>
                <w:sz w:val="24"/>
                <w:szCs w:val="24"/>
                <w:lang w:val="ro-RO"/>
                <w14:ligatures w14:val="none"/>
              </w:rPr>
              <w:t>l</w:t>
            </w:r>
            <w:r w:rsidRPr="00CA7BF1">
              <w:rPr>
                <w:rFonts w:asciiTheme="majorBidi" w:hAnsiTheme="majorBidi" w:cstheme="majorBidi"/>
                <w:sz w:val="24"/>
                <w:szCs w:val="24"/>
                <w:lang w:val="ro-RO"/>
                <w14:ligatures w14:val="none"/>
              </w:rPr>
              <w:t xml:space="preserve"> obiectelor de inventar)</w:t>
            </w:r>
            <w:r w:rsidR="00D2098B" w:rsidRPr="00CA7BF1"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 </w:t>
            </w:r>
          </w:p>
          <w:p w14:paraId="48C7A256" w14:textId="7C69B24F" w:rsidR="007B7E21" w:rsidRDefault="007B7E21" w:rsidP="00CA7BF1">
            <w:pPr>
              <w:pStyle w:val="ListParagraph"/>
              <w:numPr>
                <w:ilvl w:val="0"/>
                <w:numId w:val="1"/>
              </w:numPr>
              <w:ind w:left="267" w:hanging="267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 w:rsidRPr="007B7E21">
              <w:rPr>
                <w:rFonts w:asciiTheme="majorBidi" w:hAnsiTheme="majorBidi" w:cstheme="majorBidi"/>
                <w:sz w:val="24"/>
                <w:szCs w:val="24"/>
                <w:lang w:val="ro-RO"/>
              </w:rPr>
              <w:t>Ordine de plată/chitanță/cotor filă CEC/foaie de vărsământ, bilet la ordin, dispoziții de plată externe în cazul importurilor,</w:t>
            </w:r>
            <w:r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 </w:t>
            </w:r>
            <w:r w:rsidRPr="007B7E21">
              <w:rPr>
                <w:rFonts w:asciiTheme="majorBidi" w:hAnsiTheme="majorBidi" w:cstheme="majorBidi"/>
                <w:sz w:val="24"/>
                <w:szCs w:val="24"/>
                <w:lang w:val="ro-RO"/>
              </w:rPr>
              <w:t>traduse în limba română de către un traducător autorizat</w:t>
            </w:r>
          </w:p>
          <w:p w14:paraId="2DC675D0" w14:textId="62BC31C6" w:rsidR="007B7E21" w:rsidRPr="00236AB4" w:rsidRDefault="007B7E21" w:rsidP="00CA7BF1">
            <w:pPr>
              <w:pStyle w:val="ListParagraph"/>
              <w:ind w:left="267" w:hanging="267"/>
              <w:rPr>
                <w:rFonts w:asciiTheme="majorBidi" w:hAnsiTheme="majorBidi" w:cstheme="majorBidi"/>
                <w:b/>
                <w:bCs/>
                <w:sz w:val="24"/>
                <w:szCs w:val="24"/>
                <w:lang w:val="ro-RO"/>
              </w:rPr>
            </w:pPr>
            <w:r w:rsidRPr="00236AB4">
              <w:rPr>
                <w:rFonts w:asciiTheme="majorBidi" w:hAnsiTheme="majorBidi" w:cstheme="majorBidi"/>
                <w:b/>
                <w:bCs/>
                <w:sz w:val="24"/>
                <w:szCs w:val="24"/>
                <w:lang w:val="ro-RO"/>
              </w:rPr>
              <w:t>Bancă:</w:t>
            </w:r>
          </w:p>
          <w:p w14:paraId="256F9A89" w14:textId="51AE3A2E" w:rsidR="00D2098B" w:rsidRDefault="00D2098B" w:rsidP="00CA7BF1">
            <w:pPr>
              <w:pStyle w:val="ListParagraph"/>
              <w:numPr>
                <w:ilvl w:val="0"/>
                <w:numId w:val="1"/>
              </w:numPr>
              <w:ind w:left="267" w:hanging="267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o-RO"/>
              </w:rPr>
              <w:t>Ordin</w:t>
            </w:r>
            <w:r w:rsidR="007B7E21">
              <w:rPr>
                <w:rFonts w:asciiTheme="majorBidi" w:hAnsiTheme="majorBidi" w:cstheme="majorBidi"/>
                <w:sz w:val="24"/>
                <w:szCs w:val="24"/>
                <w:lang w:val="ro-RO"/>
              </w:rPr>
              <w:t>e</w:t>
            </w:r>
            <w:r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 de plată </w:t>
            </w:r>
          </w:p>
          <w:p w14:paraId="26EF717D" w14:textId="6B445EAE" w:rsidR="00D2098B" w:rsidRDefault="00D2098B" w:rsidP="00CA7BF1">
            <w:pPr>
              <w:pStyle w:val="ListParagraph"/>
              <w:numPr>
                <w:ilvl w:val="0"/>
                <w:numId w:val="1"/>
              </w:numPr>
              <w:ind w:left="267" w:hanging="267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o-RO"/>
              </w:rPr>
              <w:t>Extras</w:t>
            </w:r>
            <w:r w:rsidR="007B7E21">
              <w:rPr>
                <w:rFonts w:asciiTheme="majorBidi" w:hAnsiTheme="majorBidi" w:cstheme="majorBidi"/>
                <w:sz w:val="24"/>
                <w:szCs w:val="24"/>
                <w:lang w:val="ro-RO"/>
              </w:rPr>
              <w:t>e</w:t>
            </w:r>
            <w:r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 de cont </w:t>
            </w:r>
          </w:p>
          <w:p w14:paraId="5F85384E" w14:textId="38F135F8" w:rsidR="007B7E21" w:rsidRPr="00D2098B" w:rsidRDefault="007B7E21" w:rsidP="00CA7BF1">
            <w:pPr>
              <w:pStyle w:val="ListParagraph"/>
              <w:numPr>
                <w:ilvl w:val="0"/>
                <w:numId w:val="1"/>
              </w:numPr>
              <w:ind w:left="267" w:hanging="267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Raport plăți efectuate pe fiecare beneficiar </w:t>
            </w:r>
          </w:p>
        </w:tc>
      </w:tr>
      <w:tr w:rsidR="00C130D6" w14:paraId="4811708B" w14:textId="77777777" w:rsidTr="00C130D6">
        <w:tc>
          <w:tcPr>
            <w:tcW w:w="4531" w:type="dxa"/>
          </w:tcPr>
          <w:p w14:paraId="3B4D944B" w14:textId="097733E0" w:rsidR="00C130D6" w:rsidRPr="00C130D6" w:rsidRDefault="00C130D6" w:rsidP="00C130D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ro-RO"/>
              </w:rPr>
            </w:pPr>
            <w:r w:rsidRPr="00C130D6">
              <w:rPr>
                <w:rFonts w:asciiTheme="majorBidi" w:hAnsiTheme="majorBidi" w:cstheme="majorBidi"/>
                <w:b/>
                <w:bCs/>
                <w:sz w:val="24"/>
                <w:szCs w:val="24"/>
                <w:lang w:val="ro-RO"/>
              </w:rPr>
              <w:t>Pentru raportul de progres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ro-RO"/>
              </w:rPr>
              <w:t xml:space="preserve"> (Anexa</w:t>
            </w:r>
            <w:r w:rsidR="00197BA2">
              <w:rPr>
                <w:rFonts w:asciiTheme="majorBidi" w:hAnsiTheme="majorBidi" w:cstheme="majorBidi"/>
                <w:b/>
                <w:bCs/>
                <w:sz w:val="24"/>
                <w:szCs w:val="24"/>
                <w:lang w:val="ro-RO"/>
              </w:rPr>
              <w:t xml:space="preserve"> 7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ro-RO"/>
              </w:rPr>
              <w:t>)</w:t>
            </w:r>
            <w:r w:rsidRPr="00C130D6">
              <w:rPr>
                <w:rFonts w:asciiTheme="majorBidi" w:hAnsiTheme="majorBidi" w:cstheme="majorBidi"/>
                <w:b/>
                <w:bCs/>
                <w:sz w:val="24"/>
                <w:szCs w:val="24"/>
                <w:lang w:val="ro-RO"/>
              </w:rPr>
              <w:t>:</w:t>
            </w:r>
          </w:p>
        </w:tc>
        <w:tc>
          <w:tcPr>
            <w:tcW w:w="4920" w:type="dxa"/>
          </w:tcPr>
          <w:p w14:paraId="2A3ED8D7" w14:textId="2DD10B8A" w:rsidR="00C130D6" w:rsidRDefault="00C130D6" w:rsidP="00C130D6">
            <w:pPr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 w:rsidRPr="00895103">
              <w:rPr>
                <w:rFonts w:asciiTheme="majorBidi" w:hAnsiTheme="majorBidi" w:cstheme="majorBidi"/>
                <w:b/>
                <w:bCs/>
                <w:sz w:val="24"/>
                <w:szCs w:val="24"/>
                <w:lang w:val="ro-RO"/>
              </w:rPr>
              <w:t>Documente justificative</w:t>
            </w:r>
          </w:p>
        </w:tc>
      </w:tr>
      <w:tr w:rsidR="00C130D6" w14:paraId="1EB1C897" w14:textId="77777777" w:rsidTr="00C130D6">
        <w:tc>
          <w:tcPr>
            <w:tcW w:w="4531" w:type="dxa"/>
          </w:tcPr>
          <w:p w14:paraId="6017666D" w14:textId="6F3D9C33" w:rsidR="00C130D6" w:rsidRPr="00895103" w:rsidRDefault="00C130D6" w:rsidP="00C130D6">
            <w:pPr>
              <w:pStyle w:val="ListParagraph"/>
              <w:numPr>
                <w:ilvl w:val="0"/>
                <w:numId w:val="1"/>
              </w:numPr>
              <w:ind w:left="176" w:hanging="176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o-RO"/>
              </w:rPr>
              <w:t>Locul de muncă nou-creat în cadrul programului</w:t>
            </w:r>
          </w:p>
        </w:tc>
        <w:tc>
          <w:tcPr>
            <w:tcW w:w="4920" w:type="dxa"/>
          </w:tcPr>
          <w:p w14:paraId="51267B44" w14:textId="77777777" w:rsidR="00C130D6" w:rsidRDefault="00C130D6" w:rsidP="00C130D6">
            <w:pPr>
              <w:pStyle w:val="ListParagraph"/>
              <w:numPr>
                <w:ilvl w:val="0"/>
                <w:numId w:val="3"/>
              </w:numPr>
              <w:ind w:left="267" w:hanging="267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o-RO"/>
              </w:rPr>
              <w:t>Contract de muncă</w:t>
            </w:r>
          </w:p>
          <w:p w14:paraId="2AEFF357" w14:textId="4A80B66C" w:rsidR="00C130D6" w:rsidRDefault="00C130D6" w:rsidP="00C130D6">
            <w:pPr>
              <w:pStyle w:val="ListParagraph"/>
              <w:numPr>
                <w:ilvl w:val="0"/>
                <w:numId w:val="3"/>
              </w:numPr>
              <w:ind w:left="267" w:hanging="267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Extras </w:t>
            </w:r>
            <w:proofErr w:type="spellStart"/>
            <w:r w:rsidR="00165894">
              <w:rPr>
                <w:rFonts w:asciiTheme="majorBidi" w:hAnsiTheme="majorBidi" w:cstheme="majorBidi"/>
                <w:sz w:val="24"/>
                <w:szCs w:val="24"/>
                <w:lang w:val="ro-RO"/>
              </w:rPr>
              <w:t>ReGES</w:t>
            </w:r>
            <w:proofErr w:type="spellEnd"/>
            <w:r w:rsidR="00165894">
              <w:rPr>
                <w:rStyle w:val="FootnoteReference"/>
                <w:rFonts w:asciiTheme="majorBidi" w:hAnsiTheme="majorBidi" w:cstheme="majorBidi"/>
                <w:sz w:val="24"/>
                <w:szCs w:val="24"/>
                <w:lang w:val="ro-RO"/>
              </w:rPr>
              <w:footnoteReference w:id="1"/>
            </w:r>
          </w:p>
          <w:p w14:paraId="7CC14CF2" w14:textId="7347FDA4" w:rsidR="00CA7BF1" w:rsidRPr="00D132E0" w:rsidRDefault="00CA7BF1" w:rsidP="00C130D6">
            <w:pPr>
              <w:pStyle w:val="ListParagraph"/>
              <w:numPr>
                <w:ilvl w:val="0"/>
                <w:numId w:val="3"/>
              </w:numPr>
              <w:ind w:left="267" w:hanging="267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o-RO"/>
              </w:rPr>
              <w:t>Raport per salariat</w:t>
            </w:r>
          </w:p>
        </w:tc>
      </w:tr>
      <w:tr w:rsidR="00C130D6" w14:paraId="28B1CB11" w14:textId="77777777" w:rsidTr="00C130D6">
        <w:tc>
          <w:tcPr>
            <w:tcW w:w="4531" w:type="dxa"/>
          </w:tcPr>
          <w:p w14:paraId="1EC5AE55" w14:textId="571FADBE" w:rsidR="00C130D6" w:rsidRPr="00D132E0" w:rsidRDefault="00C130D6" w:rsidP="00C130D6">
            <w:pPr>
              <w:pStyle w:val="ListParagraph"/>
              <w:numPr>
                <w:ilvl w:val="0"/>
                <w:numId w:val="1"/>
              </w:numPr>
              <w:ind w:left="176" w:hanging="176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o-RO"/>
              </w:rPr>
              <w:t>Consumul de resurse</w:t>
            </w:r>
            <w:r w:rsidR="00BF3D35"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 (apă, gaze, energie electrică, combustibili fosili)</w:t>
            </w:r>
          </w:p>
        </w:tc>
        <w:tc>
          <w:tcPr>
            <w:tcW w:w="4920" w:type="dxa"/>
          </w:tcPr>
          <w:p w14:paraId="20BDB412" w14:textId="58CADEF3" w:rsidR="00C130D6" w:rsidRDefault="00C130D6" w:rsidP="00C130D6">
            <w:pPr>
              <w:pStyle w:val="ListParagraph"/>
              <w:numPr>
                <w:ilvl w:val="0"/>
                <w:numId w:val="3"/>
              </w:numPr>
              <w:ind w:left="267" w:hanging="267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o-RO"/>
              </w:rPr>
              <w:t>Facturile aferente contractelor de furnizare</w:t>
            </w:r>
          </w:p>
        </w:tc>
      </w:tr>
      <w:tr w:rsidR="00C130D6" w:rsidRPr="00165894" w14:paraId="629E9365" w14:textId="77777777" w:rsidTr="00C130D6">
        <w:tc>
          <w:tcPr>
            <w:tcW w:w="4531" w:type="dxa"/>
          </w:tcPr>
          <w:p w14:paraId="66F1B084" w14:textId="3229F2DD" w:rsidR="00C130D6" w:rsidRPr="00C130D6" w:rsidRDefault="00C130D6" w:rsidP="00C130D6">
            <w:pPr>
              <w:pStyle w:val="ListParagraph"/>
              <w:numPr>
                <w:ilvl w:val="0"/>
                <w:numId w:val="1"/>
              </w:numPr>
              <w:ind w:left="176" w:hanging="176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 w:rsidRPr="00C130D6">
              <w:rPr>
                <w:rFonts w:asciiTheme="majorBidi" w:hAnsiTheme="majorBidi" w:cstheme="majorBidi"/>
                <w:sz w:val="24"/>
                <w:szCs w:val="24"/>
                <w:lang w:val="ro-RO"/>
              </w:rPr>
              <w:t>Cantitatea anuală de deșeuri colectate/valorificate/reciclate/reutilizate</w:t>
            </w:r>
          </w:p>
        </w:tc>
        <w:tc>
          <w:tcPr>
            <w:tcW w:w="4920" w:type="dxa"/>
          </w:tcPr>
          <w:p w14:paraId="610D9F21" w14:textId="252DF834" w:rsidR="00C130D6" w:rsidRDefault="00C130D6" w:rsidP="00C130D6">
            <w:pPr>
              <w:pStyle w:val="ListParagraph"/>
              <w:numPr>
                <w:ilvl w:val="0"/>
                <w:numId w:val="3"/>
              </w:numPr>
              <w:ind w:left="267" w:hanging="267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 w:rsidRPr="00D132E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Facturile aferente contractelor de prestări servicii ecologice și de management al deșeurilor cu o societate de colectare și valorificare deșeuri</w:t>
            </w:r>
          </w:p>
        </w:tc>
      </w:tr>
    </w:tbl>
    <w:p w14:paraId="4C695DAE" w14:textId="77777777" w:rsidR="004805C8" w:rsidRPr="004805C8" w:rsidRDefault="004805C8" w:rsidP="004805C8">
      <w:pPr>
        <w:rPr>
          <w:rFonts w:asciiTheme="majorBidi" w:hAnsiTheme="majorBidi" w:cstheme="majorBidi"/>
          <w:sz w:val="24"/>
          <w:szCs w:val="24"/>
          <w:lang w:val="ro-RO"/>
        </w:rPr>
      </w:pPr>
    </w:p>
    <w:sectPr w:rsidR="004805C8" w:rsidRPr="004805C8" w:rsidSect="009D1C7C">
      <w:pgSz w:w="11909" w:h="16834" w:code="9"/>
      <w:pgMar w:top="1008" w:right="1008" w:bottom="100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E89C4C" w14:textId="77777777" w:rsidR="006D1126" w:rsidRDefault="006D1126" w:rsidP="00530B45">
      <w:pPr>
        <w:spacing w:after="0" w:line="240" w:lineRule="auto"/>
      </w:pPr>
      <w:r>
        <w:separator/>
      </w:r>
    </w:p>
  </w:endnote>
  <w:endnote w:type="continuationSeparator" w:id="0">
    <w:p w14:paraId="20C1C224" w14:textId="77777777" w:rsidR="006D1126" w:rsidRDefault="006D1126" w:rsidP="00530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537C18" w14:textId="77777777" w:rsidR="006D1126" w:rsidRDefault="006D1126" w:rsidP="00530B45">
      <w:pPr>
        <w:spacing w:after="0" w:line="240" w:lineRule="auto"/>
      </w:pPr>
      <w:r>
        <w:separator/>
      </w:r>
    </w:p>
  </w:footnote>
  <w:footnote w:type="continuationSeparator" w:id="0">
    <w:p w14:paraId="056FA874" w14:textId="77777777" w:rsidR="006D1126" w:rsidRDefault="006D1126" w:rsidP="00530B45">
      <w:pPr>
        <w:spacing w:after="0" w:line="240" w:lineRule="auto"/>
      </w:pPr>
      <w:r>
        <w:continuationSeparator/>
      </w:r>
    </w:p>
  </w:footnote>
  <w:footnote w:id="1">
    <w:p w14:paraId="7CBE30AF" w14:textId="6FAA9973" w:rsidR="00165894" w:rsidRPr="00165894" w:rsidRDefault="00165894">
      <w:pPr>
        <w:pStyle w:val="FootnoteText"/>
        <w:rPr>
          <w:lang w:val="ro-RO"/>
        </w:rPr>
      </w:pPr>
      <w:r>
        <w:rPr>
          <w:rStyle w:val="FootnoteReference"/>
        </w:rPr>
        <w:footnoteRef/>
      </w:r>
      <w:r>
        <w:t xml:space="preserve"> </w:t>
      </w:r>
      <w:r w:rsidRPr="00165894">
        <w:rPr>
          <w:rFonts w:ascii="Times New Roman" w:hAnsi="Times New Roman" w:cs="Times New Roman"/>
        </w:rPr>
        <w:t>Conform</w:t>
      </w:r>
      <w:r>
        <w:t xml:space="preserve"> </w:t>
      </w:r>
      <w:r w:rsidRPr="00165894">
        <w:rPr>
          <w:rFonts w:ascii="Times New Roman" w:hAnsi="Times New Roman" w:cs="Times New Roman"/>
          <w:lang w:val="ro-RO"/>
        </w:rPr>
        <w:t>Hotărâr</w:t>
      </w:r>
      <w:r>
        <w:rPr>
          <w:rFonts w:ascii="Times New Roman" w:hAnsi="Times New Roman" w:cs="Times New Roman"/>
          <w:lang w:val="ro-RO"/>
        </w:rPr>
        <w:t>ii</w:t>
      </w:r>
      <w:r w:rsidRPr="00165894">
        <w:rPr>
          <w:rFonts w:ascii="Times New Roman" w:hAnsi="Times New Roman" w:cs="Times New Roman"/>
          <w:lang w:val="ro-RO"/>
        </w:rPr>
        <w:t xml:space="preserve"> nr. 295/2025 privind Registrul general de evidență a salariaților - </w:t>
      </w:r>
      <w:proofErr w:type="spellStart"/>
      <w:r w:rsidRPr="00165894">
        <w:rPr>
          <w:rFonts w:ascii="Times New Roman" w:hAnsi="Times New Roman" w:cs="Times New Roman"/>
          <w:lang w:val="ro-RO"/>
        </w:rPr>
        <w:t>Reges</w:t>
      </w:r>
      <w:proofErr w:type="spellEnd"/>
      <w:r w:rsidRPr="00165894">
        <w:rPr>
          <w:rFonts w:ascii="Times New Roman" w:hAnsi="Times New Roman" w:cs="Times New Roman"/>
          <w:lang w:val="ro-RO"/>
        </w:rPr>
        <w:t xml:space="preserve"> Online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43802"/>
    <w:multiLevelType w:val="hybridMultilevel"/>
    <w:tmpl w:val="CD18BBA0"/>
    <w:lvl w:ilvl="0" w:tplc="9F9A5526">
      <w:numFmt w:val="bullet"/>
      <w:lvlText w:val="-"/>
      <w:lvlJc w:val="left"/>
      <w:pPr>
        <w:ind w:left="987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1">
    <w:nsid w:val="2D3F0817"/>
    <w:multiLevelType w:val="hybridMultilevel"/>
    <w:tmpl w:val="04301A54"/>
    <w:lvl w:ilvl="0" w:tplc="9F9A55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FC3075"/>
    <w:multiLevelType w:val="hybridMultilevel"/>
    <w:tmpl w:val="14263F0E"/>
    <w:lvl w:ilvl="0" w:tplc="709EC95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5C8"/>
    <w:rsid w:val="00115BA0"/>
    <w:rsid w:val="00165894"/>
    <w:rsid w:val="00197BA2"/>
    <w:rsid w:val="00236AB4"/>
    <w:rsid w:val="00267D52"/>
    <w:rsid w:val="002E3F3F"/>
    <w:rsid w:val="00383392"/>
    <w:rsid w:val="004805C8"/>
    <w:rsid w:val="00482A26"/>
    <w:rsid w:val="00530B45"/>
    <w:rsid w:val="005E41D3"/>
    <w:rsid w:val="00645937"/>
    <w:rsid w:val="006D1126"/>
    <w:rsid w:val="007A10A6"/>
    <w:rsid w:val="007B7E21"/>
    <w:rsid w:val="007D1625"/>
    <w:rsid w:val="007E5CAD"/>
    <w:rsid w:val="00834306"/>
    <w:rsid w:val="00895103"/>
    <w:rsid w:val="009D1C7C"/>
    <w:rsid w:val="009E5497"/>
    <w:rsid w:val="00AE033A"/>
    <w:rsid w:val="00BF3D35"/>
    <w:rsid w:val="00C130D6"/>
    <w:rsid w:val="00C17440"/>
    <w:rsid w:val="00C61596"/>
    <w:rsid w:val="00CA7BF1"/>
    <w:rsid w:val="00D009E2"/>
    <w:rsid w:val="00D132E0"/>
    <w:rsid w:val="00D2098B"/>
    <w:rsid w:val="00D45B79"/>
    <w:rsid w:val="00D53372"/>
    <w:rsid w:val="00E5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FE0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05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05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05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05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05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05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05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05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05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05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05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05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05C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05C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05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05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05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05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05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05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05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05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05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05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05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05C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05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05C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05C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80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30B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30B4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30B4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05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05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05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05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05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05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05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05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05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05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05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05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05C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05C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05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05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05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05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05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05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05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05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05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05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05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05C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05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05C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05C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80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30B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30B4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30B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0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D20B6-1C4F-4556-8C55-1DD3D7665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Dumitrescu</dc:creator>
  <cp:lastModifiedBy>Corina Gregorian</cp:lastModifiedBy>
  <cp:revision>2</cp:revision>
  <dcterms:created xsi:type="dcterms:W3CDTF">2026-03-20T14:41:00Z</dcterms:created>
  <dcterms:modified xsi:type="dcterms:W3CDTF">2026-03-20T14:41:00Z</dcterms:modified>
</cp:coreProperties>
</file>